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DC577" w14:textId="6104BD4F" w:rsidR="00F12C76" w:rsidRDefault="0062728F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"https://abrupt-moose-9e7.notion.site/7-2-2-2-c18ddcf740c2415bac19b20cca25b4bb"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0DDF65D4" w14:textId="4E523F98" w:rsidR="0062728F" w:rsidRDefault="0062728F" w:rsidP="006C0B77">
      <w:pPr>
        <w:spacing w:after="0"/>
        <w:ind w:firstLine="709"/>
        <w:jc w:val="both"/>
      </w:pPr>
    </w:p>
    <w:p w14:paraId="24E48AC6" w14:textId="77777777" w:rsidR="0062728F" w:rsidRPr="0062728F" w:rsidRDefault="0062728F" w:rsidP="0062728F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</w:rPr>
      </w:pPr>
      <w:r w:rsidRPr="0062728F">
        <w:rPr>
          <w:rFonts w:eastAsia="Times New Roman" w:cs="Times New Roman"/>
          <w:b/>
          <w:bCs/>
          <w:sz w:val="24"/>
          <w:szCs w:val="24"/>
        </w:rPr>
        <w:t>Задача 1. Распределение пользователей по экспериментам.</w:t>
      </w:r>
    </w:p>
    <w:p w14:paraId="6EAC96E8" w14:textId="77777777" w:rsidR="0062728F" w:rsidRPr="0062728F" w:rsidRDefault="0062728F" w:rsidP="0062728F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62728F">
        <w:rPr>
          <w:rFonts w:eastAsia="Times New Roman" w:cs="Times New Roman"/>
          <w:sz w:val="24"/>
          <w:szCs w:val="24"/>
          <w:lang w:val="en-US"/>
        </w:rPr>
        <w:pict w14:anchorId="2F387B72">
          <v:rect id="_x0000_i1025" style="width:0;height:1.5pt" o:hralign="center" o:hrstd="t" o:hr="t" fillcolor="#a0a0a0" stroked="f"/>
        </w:pict>
      </w:r>
    </w:p>
    <w:p w14:paraId="6E263F56" w14:textId="77777777" w:rsidR="0062728F" w:rsidRPr="0062728F" w:rsidRDefault="0062728F" w:rsidP="0062728F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eastAsia="Times New Roman" w:cs="Times New Roman"/>
          <w:sz w:val="24"/>
          <w:szCs w:val="24"/>
        </w:rPr>
        <w:t xml:space="preserve">Напишите класс </w:t>
      </w:r>
      <w:proofErr w:type="spellStart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ABSplitter</w:t>
      </w:r>
      <w:proofErr w:type="spellEnd"/>
      <w:r w:rsidRPr="0062728F">
        <w:rPr>
          <w:rFonts w:eastAsia="Times New Roman" w:cs="Times New Roman"/>
          <w:sz w:val="24"/>
          <w:szCs w:val="24"/>
        </w:rPr>
        <w:t>, который будет распределять эксперименты по слотам и определять конфигурацию пользователя (в каких экспериментах он участвует и в какой группе в каждом эксперименте находится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>— в пилотной или контрольной).</w:t>
      </w:r>
    </w:p>
    <w:p w14:paraId="4C58A63A" w14:textId="77777777" w:rsidR="0062728F" w:rsidRPr="0062728F" w:rsidRDefault="0062728F" w:rsidP="0062728F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eastAsia="Times New Roman" w:cs="Times New Roman"/>
          <w:sz w:val="24"/>
          <w:szCs w:val="24"/>
        </w:rPr>
        <w:t xml:space="preserve">При </w:t>
      </w:r>
      <w:r w:rsidRPr="0062728F">
        <w:rPr>
          <w:rFonts w:eastAsia="Times New Roman" w:cs="Times New Roman"/>
          <w:color w:val="FF5533"/>
          <w:sz w:val="24"/>
          <w:szCs w:val="24"/>
        </w:rPr>
        <w:t>инициализации</w:t>
      </w:r>
      <w:r w:rsidRPr="0062728F">
        <w:rPr>
          <w:rFonts w:eastAsia="Times New Roman" w:cs="Times New Roman"/>
          <w:sz w:val="24"/>
          <w:szCs w:val="24"/>
        </w:rPr>
        <w:t xml:space="preserve"> класса задаются следующие параметры:</w:t>
      </w:r>
    </w:p>
    <w:p w14:paraId="7FEDCCC4" w14:textId="77777777" w:rsidR="0062728F" w:rsidRPr="0062728F" w:rsidRDefault="0062728F" w:rsidP="0062728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count_slots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 xml:space="preserve"> — </w:t>
      </w:r>
      <w:proofErr w:type="spellStart"/>
      <w:r w:rsidRPr="0062728F">
        <w:rPr>
          <w:rFonts w:eastAsia="Times New Roman" w:cs="Times New Roman"/>
          <w:sz w:val="24"/>
          <w:szCs w:val="24"/>
          <w:lang w:val="en-US"/>
        </w:rPr>
        <w:t>количество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62728F">
        <w:rPr>
          <w:rFonts w:eastAsia="Times New Roman" w:cs="Times New Roman"/>
          <w:sz w:val="24"/>
          <w:szCs w:val="24"/>
          <w:lang w:val="en-US"/>
        </w:rPr>
        <w:t>слотов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>.</w:t>
      </w:r>
    </w:p>
    <w:p w14:paraId="60D58944" w14:textId="77777777" w:rsidR="0062728F" w:rsidRPr="0062728F" w:rsidRDefault="0062728F" w:rsidP="0062728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one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 xml:space="preserve">— соль для вычисления </w:t>
      </w:r>
      <w:proofErr w:type="spellStart"/>
      <w:r w:rsidRPr="0062728F">
        <w:rPr>
          <w:rFonts w:eastAsia="Times New Roman" w:cs="Times New Roman"/>
          <w:sz w:val="24"/>
          <w:szCs w:val="24"/>
        </w:rPr>
        <w:t>хеша</w:t>
      </w:r>
      <w:proofErr w:type="spellEnd"/>
      <w:r w:rsidRPr="0062728F">
        <w:rPr>
          <w:rFonts w:eastAsia="Times New Roman" w:cs="Times New Roman"/>
          <w:sz w:val="24"/>
          <w:szCs w:val="24"/>
        </w:rPr>
        <w:t xml:space="preserve"> при разбиении пользователей по слотам.</w:t>
      </w:r>
    </w:p>
    <w:p w14:paraId="7AFFDE86" w14:textId="77777777" w:rsidR="0062728F" w:rsidRPr="0062728F" w:rsidRDefault="0062728F" w:rsidP="0062728F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two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 xml:space="preserve">— соль для вычисления </w:t>
      </w:r>
      <w:proofErr w:type="spellStart"/>
      <w:r w:rsidRPr="0062728F">
        <w:rPr>
          <w:rFonts w:eastAsia="Times New Roman" w:cs="Times New Roman"/>
          <w:sz w:val="24"/>
          <w:szCs w:val="24"/>
        </w:rPr>
        <w:t>хеша</w:t>
      </w:r>
      <w:proofErr w:type="spellEnd"/>
      <w:r w:rsidRPr="0062728F">
        <w:rPr>
          <w:rFonts w:eastAsia="Times New Roman" w:cs="Times New Roman"/>
          <w:sz w:val="24"/>
          <w:szCs w:val="24"/>
        </w:rPr>
        <w:t xml:space="preserve"> для разбиения на пилотную и контрольную группы.</w:t>
      </w:r>
    </w:p>
    <w:p w14:paraId="4508BF4E" w14:textId="77777777" w:rsidR="0062728F" w:rsidRPr="0062728F" w:rsidRDefault="0062728F" w:rsidP="0062728F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eastAsia="Times New Roman" w:cs="Times New Roman"/>
          <w:sz w:val="24"/>
          <w:szCs w:val="24"/>
        </w:rPr>
        <w:t xml:space="preserve">У класса должно быть </w:t>
      </w:r>
      <w:r w:rsidRPr="0062728F">
        <w:rPr>
          <w:rFonts w:eastAsia="Times New Roman" w:cs="Times New Roman"/>
          <w:color w:val="FF5533"/>
          <w:sz w:val="24"/>
          <w:szCs w:val="24"/>
        </w:rPr>
        <w:t>два метода</w:t>
      </w:r>
      <w:r w:rsidRPr="0062728F">
        <w:rPr>
          <w:rFonts w:eastAsia="Times New Roman" w:cs="Times New Roman"/>
          <w:sz w:val="24"/>
          <w:szCs w:val="24"/>
        </w:rPr>
        <w:t>:</w:t>
      </w:r>
    </w:p>
    <w:p w14:paraId="7B9FDA4A" w14:textId="77777777" w:rsidR="0062728F" w:rsidRPr="0062728F" w:rsidRDefault="0062728F" w:rsidP="0062728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split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experiments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>— получает на вход список экспериментов и распределяет их по слотам.</w:t>
      </w:r>
    </w:p>
    <w:p w14:paraId="3E86499C" w14:textId="77777777" w:rsidR="0062728F" w:rsidRPr="0062728F" w:rsidRDefault="0062728F" w:rsidP="0062728F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process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user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 xml:space="preserve">— получает на вход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id</w:t>
      </w:r>
      <w:r w:rsidRPr="0062728F">
        <w:rPr>
          <w:rFonts w:eastAsia="Times New Roman" w:cs="Times New Roman"/>
          <w:sz w:val="24"/>
          <w:szCs w:val="24"/>
        </w:rPr>
        <w:t xml:space="preserve"> пользователя, распределяет его в слот и присваивает ему пилотную/контрольную группу пилотов, которые есть в этом слоте.</w:t>
      </w:r>
    </w:p>
    <w:p w14:paraId="40C2C1E9" w14:textId="77777777" w:rsidR="0062728F" w:rsidRPr="0062728F" w:rsidRDefault="0062728F" w:rsidP="0062728F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62728F">
        <w:rPr>
          <w:rFonts w:eastAsia="Times New Roman" w:cs="Times New Roman"/>
          <w:color w:val="FF5533"/>
          <w:sz w:val="24"/>
          <w:szCs w:val="24"/>
          <w:lang w:val="en-US"/>
        </w:rPr>
        <w:t>Атрибуты</w:t>
      </w:r>
      <w:proofErr w:type="spellEnd"/>
      <w:r w:rsidRPr="0062728F">
        <w:rPr>
          <w:rFonts w:eastAsia="Times New Roman" w:cs="Times New Roman"/>
          <w:color w:val="FF5533"/>
          <w:sz w:val="24"/>
          <w:szCs w:val="24"/>
          <w:lang w:val="en-US"/>
        </w:rPr>
        <w:t xml:space="preserve"> </w:t>
      </w:r>
      <w:proofErr w:type="spellStart"/>
      <w:r w:rsidRPr="0062728F">
        <w:rPr>
          <w:rFonts w:eastAsia="Times New Roman" w:cs="Times New Roman"/>
          <w:sz w:val="24"/>
          <w:szCs w:val="24"/>
          <w:lang w:val="en-US"/>
        </w:rPr>
        <w:t>класса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>:</w:t>
      </w:r>
    </w:p>
    <w:p w14:paraId="0A95D220" w14:textId="77777777" w:rsidR="0062728F" w:rsidRPr="0062728F" w:rsidRDefault="0062728F" w:rsidP="0062728F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count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slots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>—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int</w:t>
      </w:r>
      <w:r w:rsidRPr="0062728F">
        <w:rPr>
          <w:rFonts w:eastAsia="Times New Roman" w:cs="Times New Roman"/>
          <w:sz w:val="24"/>
          <w:szCs w:val="24"/>
        </w:rPr>
        <w:t>, количество слотов.</w:t>
      </w:r>
    </w:p>
    <w:p w14:paraId="30AADE3B" w14:textId="77777777" w:rsidR="0062728F" w:rsidRPr="0062728F" w:rsidRDefault="0062728F" w:rsidP="0062728F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one</w:t>
      </w:r>
      <w:r w:rsidRPr="0062728F">
        <w:rPr>
          <w:rFonts w:eastAsia="Times New Roman" w:cs="Times New Roman"/>
          <w:sz w:val="24"/>
          <w:szCs w:val="24"/>
        </w:rPr>
        <w:t xml:space="preserve">,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two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>—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int</w:t>
      </w:r>
      <w:r w:rsidRPr="0062728F">
        <w:rPr>
          <w:rFonts w:eastAsia="Times New Roman" w:cs="Times New Roman"/>
          <w:sz w:val="24"/>
          <w:szCs w:val="24"/>
        </w:rPr>
        <w:t>, соли для хеширования первого и второго уровня.</w:t>
      </w:r>
    </w:p>
    <w:p w14:paraId="261C57A6" w14:textId="77777777" w:rsidR="0062728F" w:rsidRPr="0062728F" w:rsidRDefault="0062728F" w:rsidP="0062728F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slots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 xml:space="preserve">— массив идентификаторов слотов от 0 до </w:t>
      </w:r>
      <w:r w:rsidRPr="0062728F">
        <w:rPr>
          <w:rFonts w:eastAsia="Times New Roman" w:cs="Times New Roman"/>
          <w:sz w:val="24"/>
          <w:szCs w:val="24"/>
          <w:lang w:val="en-US"/>
        </w:rPr>
        <w:t>count</w:t>
      </w:r>
      <w:r w:rsidRPr="0062728F">
        <w:rPr>
          <w:rFonts w:eastAsia="Times New Roman" w:cs="Times New Roman"/>
          <w:sz w:val="24"/>
          <w:szCs w:val="24"/>
        </w:rPr>
        <w:t>_</w:t>
      </w:r>
      <w:r w:rsidRPr="0062728F">
        <w:rPr>
          <w:rFonts w:eastAsia="Times New Roman" w:cs="Times New Roman"/>
          <w:sz w:val="24"/>
          <w:szCs w:val="24"/>
          <w:lang w:val="en-US"/>
        </w:rPr>
        <w:t>slots</w:t>
      </w:r>
      <w:r w:rsidRPr="0062728F">
        <w:rPr>
          <w:rFonts w:eastAsia="Times New Roman" w:cs="Times New Roman"/>
          <w:sz w:val="24"/>
          <w:szCs w:val="24"/>
        </w:rPr>
        <w:t xml:space="preserve"> - 1.</w:t>
      </w:r>
    </w:p>
    <w:p w14:paraId="285B4975" w14:textId="77777777" w:rsidR="0062728F" w:rsidRPr="0062728F" w:rsidRDefault="0062728F" w:rsidP="0062728F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experiments</w:t>
      </w:r>
      <w:r w:rsidRPr="0062728F">
        <w:rPr>
          <w:rFonts w:eastAsia="Times New Roman" w:cs="Times New Roman"/>
          <w:sz w:val="24"/>
          <w:szCs w:val="24"/>
          <w:lang w:val="en-US"/>
        </w:rPr>
        <w:t> </w:t>
      </w:r>
      <w:r w:rsidRPr="0062728F">
        <w:rPr>
          <w:rFonts w:eastAsia="Times New Roman" w:cs="Times New Roman"/>
          <w:sz w:val="24"/>
          <w:szCs w:val="24"/>
        </w:rPr>
        <w:t>— список словарей с описанием экспериментов.</w:t>
      </w:r>
    </w:p>
    <w:p w14:paraId="511DD24A" w14:textId="77777777" w:rsidR="0062728F" w:rsidRPr="0062728F" w:rsidRDefault="0062728F" w:rsidP="0062728F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experiment_to_slots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 xml:space="preserve"> — </w:t>
      </w:r>
      <w:proofErr w:type="spellStart"/>
      <w:r w:rsidRPr="0062728F">
        <w:rPr>
          <w:rFonts w:eastAsia="Times New Roman" w:cs="Times New Roman"/>
          <w:sz w:val="24"/>
          <w:szCs w:val="24"/>
          <w:lang w:val="en-US"/>
        </w:rPr>
        <w:t>словарь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 xml:space="preserve">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{</w:t>
      </w:r>
      <w:proofErr w:type="spellStart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experiment_id</w:t>
      </w:r>
      <w:proofErr w:type="spellEnd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: [slot, ...]}</w:t>
      </w:r>
    </w:p>
    <w:p w14:paraId="001930FC" w14:textId="77777777" w:rsidR="0062728F" w:rsidRPr="0062728F" w:rsidRDefault="0062728F" w:rsidP="0062728F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slot_to_experiments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 xml:space="preserve"> — </w:t>
      </w:r>
      <w:proofErr w:type="spellStart"/>
      <w:r w:rsidRPr="0062728F">
        <w:rPr>
          <w:rFonts w:eastAsia="Times New Roman" w:cs="Times New Roman"/>
          <w:sz w:val="24"/>
          <w:szCs w:val="24"/>
          <w:lang w:val="en-US"/>
        </w:rPr>
        <w:t>словарь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 xml:space="preserve">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{slot: [</w:t>
      </w:r>
      <w:proofErr w:type="spellStart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experiment_id</w:t>
      </w:r>
      <w:proofErr w:type="spellEnd"/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, ...]}</w:t>
      </w:r>
    </w:p>
    <w:p w14:paraId="6178EDB1" w14:textId="77777777" w:rsidR="0062728F" w:rsidRPr="0062728F" w:rsidRDefault="0062728F" w:rsidP="0062728F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62728F">
        <w:rPr>
          <w:rFonts w:eastAsia="Times New Roman" w:cs="Times New Roman"/>
          <w:color w:val="FF5533"/>
          <w:sz w:val="24"/>
          <w:szCs w:val="24"/>
          <w:lang w:val="en-US"/>
        </w:rPr>
        <w:t>Замечания</w:t>
      </w:r>
      <w:proofErr w:type="spellEnd"/>
      <w:r w:rsidRPr="0062728F">
        <w:rPr>
          <w:rFonts w:eastAsia="Times New Roman" w:cs="Times New Roman"/>
          <w:sz w:val="24"/>
          <w:szCs w:val="24"/>
          <w:lang w:val="en-US"/>
        </w:rPr>
        <w:t>:</w:t>
      </w:r>
    </w:p>
    <w:p w14:paraId="77437757" w14:textId="77777777" w:rsidR="0062728F" w:rsidRPr="0062728F" w:rsidRDefault="0062728F" w:rsidP="0062728F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eastAsia="Times New Roman" w:cs="Times New Roman"/>
          <w:sz w:val="24"/>
          <w:szCs w:val="24"/>
        </w:rPr>
        <w:t xml:space="preserve">Пользователь с одним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id</w:t>
      </w:r>
      <w:r w:rsidRPr="0062728F">
        <w:rPr>
          <w:rFonts w:eastAsia="Times New Roman" w:cs="Times New Roman"/>
          <w:sz w:val="24"/>
          <w:szCs w:val="24"/>
        </w:rPr>
        <w:t xml:space="preserve"> при фиксированном значении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one</w:t>
      </w:r>
      <w:r w:rsidRPr="0062728F">
        <w:rPr>
          <w:rFonts w:eastAsia="Times New Roman" w:cs="Times New Roman"/>
          <w:sz w:val="24"/>
          <w:szCs w:val="24"/>
        </w:rPr>
        <w:t xml:space="preserve"> должен попадать в один и тот же слот. А при фиксированной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two</w:t>
      </w:r>
      <w:r w:rsidRPr="0062728F">
        <w:rPr>
          <w:rFonts w:eastAsia="Times New Roman" w:cs="Times New Roman"/>
          <w:sz w:val="24"/>
          <w:szCs w:val="24"/>
        </w:rPr>
        <w:t xml:space="preserve"> — в одни и те же пилотные/контрольные группы для каждого пилота соответственно. Например, если он был в эксперименте "1" в контроле, а в эксперименте "2" в пилоте, то так должно быть каждый раз.</w:t>
      </w:r>
    </w:p>
    <w:p w14:paraId="72463C7D" w14:textId="77777777" w:rsidR="0062728F" w:rsidRPr="0062728F" w:rsidRDefault="0062728F" w:rsidP="0062728F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eastAsia="Times New Roman" w:cs="Times New Roman"/>
          <w:sz w:val="24"/>
          <w:szCs w:val="24"/>
        </w:rPr>
        <w:t xml:space="preserve">При изменении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one</w:t>
      </w:r>
      <w:r w:rsidRPr="0062728F">
        <w:rPr>
          <w:rFonts w:eastAsia="Times New Roman" w:cs="Times New Roman"/>
          <w:sz w:val="24"/>
          <w:szCs w:val="24"/>
        </w:rPr>
        <w:t xml:space="preserve"> должно меняться распределение пользователей по слотам. При изменении 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salt</w:t>
      </w:r>
      <w:r w:rsidRPr="0062728F">
        <w:rPr>
          <w:rFonts w:ascii="Courier New" w:eastAsia="Times New Roman" w:hAnsi="Courier New" w:cs="Courier New"/>
          <w:sz w:val="20"/>
          <w:szCs w:val="20"/>
        </w:rPr>
        <w:t>_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two</w:t>
      </w:r>
      <w:r w:rsidRPr="0062728F">
        <w:rPr>
          <w:rFonts w:eastAsia="Times New Roman" w:cs="Times New Roman"/>
          <w:sz w:val="24"/>
          <w:szCs w:val="24"/>
        </w:rPr>
        <w:t xml:space="preserve"> должно меняться распределение по контрольным/пилотным группам.</w:t>
      </w:r>
    </w:p>
    <w:p w14:paraId="0B8B793B" w14:textId="77777777" w:rsidR="0062728F" w:rsidRPr="0062728F" w:rsidRDefault="0062728F" w:rsidP="0062728F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62728F">
        <w:rPr>
          <w:rFonts w:eastAsia="Times New Roman" w:cs="Times New Roman"/>
          <w:sz w:val="24"/>
          <w:szCs w:val="24"/>
        </w:rPr>
        <w:t xml:space="preserve">При распределении пользователя на пилотную и контрольную группу (второе хеширование) необходимо </w:t>
      </w:r>
      <w:proofErr w:type="spellStart"/>
      <w:r w:rsidRPr="0062728F">
        <w:rPr>
          <w:rFonts w:eastAsia="Times New Roman" w:cs="Times New Roman"/>
          <w:sz w:val="24"/>
          <w:szCs w:val="24"/>
        </w:rPr>
        <w:t>хешировать</w:t>
      </w:r>
      <w:proofErr w:type="spellEnd"/>
      <w:r w:rsidRPr="0062728F">
        <w:rPr>
          <w:rFonts w:eastAsia="Times New Roman" w:cs="Times New Roman"/>
          <w:sz w:val="24"/>
          <w:szCs w:val="24"/>
        </w:rPr>
        <w:t xml:space="preserve"> </w:t>
      </w:r>
      <w:r w:rsidRPr="0062728F">
        <w:rPr>
          <w:rFonts w:ascii="Courier New" w:eastAsia="Times New Roman" w:hAnsi="Courier New" w:cs="Courier New"/>
          <w:sz w:val="20"/>
          <w:szCs w:val="20"/>
        </w:rPr>
        <w:t>[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id</w:t>
      </w:r>
      <w:r w:rsidRPr="0062728F">
        <w:rPr>
          <w:rFonts w:ascii="Courier New" w:eastAsia="Times New Roman" w:hAnsi="Courier New" w:cs="Courier New"/>
          <w:sz w:val="20"/>
          <w:szCs w:val="20"/>
        </w:rPr>
        <w:t xml:space="preserve"> пользователя] + [</w:t>
      </w:r>
      <w:r w:rsidRPr="0062728F">
        <w:rPr>
          <w:rFonts w:ascii="Courier New" w:eastAsia="Times New Roman" w:hAnsi="Courier New" w:cs="Courier New"/>
          <w:sz w:val="20"/>
          <w:szCs w:val="20"/>
          <w:lang w:val="en-US"/>
        </w:rPr>
        <w:t>id</w:t>
      </w:r>
      <w:r w:rsidRPr="0062728F">
        <w:rPr>
          <w:rFonts w:ascii="Courier New" w:eastAsia="Times New Roman" w:hAnsi="Courier New" w:cs="Courier New"/>
          <w:sz w:val="20"/>
          <w:szCs w:val="20"/>
        </w:rPr>
        <w:t xml:space="preserve"> пилота]</w:t>
      </w:r>
      <w:r w:rsidRPr="0062728F">
        <w:rPr>
          <w:rFonts w:eastAsia="Times New Roman" w:cs="Times New Roman"/>
          <w:sz w:val="24"/>
          <w:szCs w:val="24"/>
        </w:rPr>
        <w:t>, чтобы в разных пилотах он попадал в разные группы, а не всегда только в пилот или только в контроль.</w:t>
      </w:r>
    </w:p>
    <w:p w14:paraId="445E924B" w14:textId="452C4E71" w:rsidR="0062728F" w:rsidRDefault="0062728F" w:rsidP="006C0B77">
      <w:pPr>
        <w:spacing w:after="0"/>
        <w:ind w:firstLine="709"/>
        <w:jc w:val="both"/>
      </w:pPr>
    </w:p>
    <w:p w14:paraId="4FCA2EEC" w14:textId="1A7706D4" w:rsidR="0062728F" w:rsidRDefault="0062728F" w:rsidP="006C0B77">
      <w:pPr>
        <w:spacing w:after="0"/>
        <w:ind w:firstLine="709"/>
        <w:jc w:val="both"/>
      </w:pPr>
    </w:p>
    <w:p w14:paraId="7CCC36FC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>class ABSplitter:</w:t>
      </w:r>
    </w:p>
    <w:p w14:paraId="4166571A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def __init__(self, count_slots, salt_one, salt_two):</w:t>
      </w:r>
    </w:p>
    <w:p w14:paraId="0E284ADA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self.count_slots = count_slots</w:t>
      </w:r>
    </w:p>
    <w:p w14:paraId="3ACC4ED5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self.salt_one = salt_one</w:t>
      </w:r>
    </w:p>
    <w:p w14:paraId="4AF91FB7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self.salt_two = salt_two</w:t>
      </w:r>
    </w:p>
    <w:p w14:paraId="52427D41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</w:p>
    <w:p w14:paraId="5BCC1548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self.slots = np.arange(count_slots)</w:t>
      </w:r>
    </w:p>
    <w:p w14:paraId="3F594FDC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lastRenderedPageBreak/>
        <w:t xml:space="preserve">        self.experiments = []</w:t>
      </w:r>
    </w:p>
    <w:p w14:paraId="6059898E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self.experiment_to_slots = dict()</w:t>
      </w:r>
    </w:p>
    <w:p w14:paraId="65FEF63C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self.slot_to_experiments = dict()</w:t>
      </w:r>
    </w:p>
    <w:p w14:paraId="013939FC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</w:p>
    <w:p w14:paraId="0B723864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def split_experiments(self, experiments):</w:t>
      </w:r>
    </w:p>
    <w:p w14:paraId="37E9FE84" w14:textId="77777777" w:rsidR="0062728F" w:rsidRDefault="0062728F" w:rsidP="0062728F">
      <w:pPr>
        <w:spacing w:after="0"/>
        <w:ind w:firstLine="709"/>
        <w:jc w:val="both"/>
      </w:pPr>
      <w:r w:rsidRPr="0062728F">
        <w:rPr>
          <w:lang w:val="en-US"/>
        </w:rPr>
        <w:t xml:space="preserve">        </w:t>
      </w:r>
      <w:r>
        <w:t>"""Устанавливает множество экспериментов, распределяет их по слотам.</w:t>
      </w:r>
    </w:p>
    <w:p w14:paraId="26D5D70C" w14:textId="77777777" w:rsidR="0062728F" w:rsidRDefault="0062728F" w:rsidP="0062728F">
      <w:pPr>
        <w:spacing w:after="0"/>
        <w:ind w:firstLine="709"/>
        <w:jc w:val="both"/>
      </w:pPr>
    </w:p>
    <w:p w14:paraId="74A7B548" w14:textId="77777777" w:rsidR="0062728F" w:rsidRDefault="0062728F" w:rsidP="0062728F">
      <w:pPr>
        <w:spacing w:after="0"/>
        <w:ind w:firstLine="709"/>
        <w:jc w:val="both"/>
      </w:pPr>
      <w:r>
        <w:t xml:space="preserve">        Нужно определить атрибуты класса:</w:t>
      </w:r>
    </w:p>
    <w:p w14:paraId="60E287C3" w14:textId="77777777" w:rsidR="0062728F" w:rsidRDefault="0062728F" w:rsidP="0062728F">
      <w:pPr>
        <w:spacing w:after="0"/>
        <w:ind w:firstLine="709"/>
        <w:jc w:val="both"/>
      </w:pPr>
      <w:r>
        <w:t xml:space="preserve">            </w:t>
      </w:r>
      <w:proofErr w:type="spellStart"/>
      <w:r>
        <w:t>self.experiments</w:t>
      </w:r>
      <w:proofErr w:type="spellEnd"/>
      <w:r>
        <w:t xml:space="preserve"> - список словарей с экспериментами</w:t>
      </w:r>
    </w:p>
    <w:p w14:paraId="6D7F2060" w14:textId="77777777" w:rsidR="0062728F" w:rsidRDefault="0062728F" w:rsidP="0062728F">
      <w:pPr>
        <w:spacing w:after="0"/>
        <w:ind w:firstLine="709"/>
        <w:jc w:val="both"/>
      </w:pPr>
      <w:r>
        <w:t xml:space="preserve">            </w:t>
      </w:r>
      <w:proofErr w:type="spellStart"/>
      <w:r>
        <w:t>self.experiment_to_slots</w:t>
      </w:r>
      <w:proofErr w:type="spellEnd"/>
      <w:r>
        <w:t xml:space="preserve"> - словарь, {эксперимент: слоты}</w:t>
      </w:r>
    </w:p>
    <w:p w14:paraId="4109E93A" w14:textId="77777777" w:rsidR="0062728F" w:rsidRDefault="0062728F" w:rsidP="0062728F">
      <w:pPr>
        <w:spacing w:after="0"/>
        <w:ind w:firstLine="709"/>
        <w:jc w:val="both"/>
      </w:pPr>
      <w:r>
        <w:t xml:space="preserve">            </w:t>
      </w:r>
      <w:proofErr w:type="spellStart"/>
      <w:r>
        <w:t>self.slot_to_experiments</w:t>
      </w:r>
      <w:proofErr w:type="spellEnd"/>
      <w:r>
        <w:t xml:space="preserve"> - словарь, {слот: эксперименты}</w:t>
      </w:r>
    </w:p>
    <w:p w14:paraId="344534B5" w14:textId="77777777" w:rsidR="0062728F" w:rsidRDefault="0062728F" w:rsidP="0062728F">
      <w:pPr>
        <w:spacing w:after="0"/>
        <w:ind w:firstLine="709"/>
        <w:jc w:val="both"/>
      </w:pPr>
      <w:r>
        <w:t xml:space="preserve">        </w:t>
      </w:r>
      <w:proofErr w:type="spellStart"/>
      <w:r>
        <w:t>experiments</w:t>
      </w:r>
      <w:proofErr w:type="spellEnd"/>
      <w:r>
        <w:t xml:space="preserve"> - список словарей, описывающих пилот. Словари содержит три ключа:</w:t>
      </w:r>
    </w:p>
    <w:p w14:paraId="5E03C70A" w14:textId="77777777" w:rsidR="0062728F" w:rsidRDefault="0062728F" w:rsidP="0062728F">
      <w:pPr>
        <w:spacing w:after="0"/>
        <w:ind w:firstLine="709"/>
        <w:jc w:val="both"/>
      </w:pPr>
      <w:r>
        <w:t xml:space="preserve">            </w:t>
      </w:r>
      <w:proofErr w:type="spellStart"/>
      <w:r>
        <w:t>experiment_id</w:t>
      </w:r>
      <w:proofErr w:type="spellEnd"/>
      <w:r>
        <w:t xml:space="preserve"> - идентификатор пилота,</w:t>
      </w:r>
    </w:p>
    <w:p w14:paraId="51F7A8D1" w14:textId="77777777" w:rsidR="0062728F" w:rsidRDefault="0062728F" w:rsidP="0062728F">
      <w:pPr>
        <w:spacing w:after="0"/>
        <w:ind w:firstLine="709"/>
        <w:jc w:val="both"/>
      </w:pPr>
      <w:r>
        <w:t xml:space="preserve">            </w:t>
      </w:r>
      <w:proofErr w:type="spellStart"/>
      <w:r>
        <w:t>count_slots</w:t>
      </w:r>
      <w:proofErr w:type="spellEnd"/>
      <w:r>
        <w:t xml:space="preserve"> - необходимое кол-во слотов,</w:t>
      </w:r>
    </w:p>
    <w:p w14:paraId="25144021" w14:textId="77777777" w:rsidR="0062728F" w:rsidRDefault="0062728F" w:rsidP="0062728F">
      <w:pPr>
        <w:spacing w:after="0"/>
        <w:ind w:firstLine="709"/>
        <w:jc w:val="both"/>
      </w:pPr>
      <w:r>
        <w:t xml:space="preserve">            </w:t>
      </w:r>
      <w:proofErr w:type="spellStart"/>
      <w:r>
        <w:t>conflict_experiments</w:t>
      </w:r>
      <w:proofErr w:type="spellEnd"/>
      <w:r>
        <w:t xml:space="preserve"> - </w:t>
      </w:r>
      <w:proofErr w:type="spellStart"/>
      <w:r>
        <w:t>list</w:t>
      </w:r>
      <w:proofErr w:type="spellEnd"/>
      <w:r>
        <w:t>, идентификаторы несовместных экспериментов.</w:t>
      </w:r>
    </w:p>
    <w:p w14:paraId="14ED028A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>
        <w:t xml:space="preserve">            Пример</w:t>
      </w:r>
      <w:r w:rsidRPr="0062728F">
        <w:rPr>
          <w:lang w:val="en-US"/>
        </w:rPr>
        <w:t>: {'experiment_id': 'exp_16', 'count_slots': 3, 'conflict_experiments': ['exp_13']}</w:t>
      </w:r>
    </w:p>
    <w:p w14:paraId="638725B9" w14:textId="77777777" w:rsidR="0062728F" w:rsidRDefault="0062728F" w:rsidP="0062728F">
      <w:pPr>
        <w:spacing w:after="0"/>
        <w:ind w:firstLine="709"/>
        <w:jc w:val="both"/>
      </w:pPr>
      <w:r w:rsidRPr="0062728F">
        <w:rPr>
          <w:lang w:val="en-US"/>
        </w:rPr>
        <w:t xml:space="preserve">        </w:t>
      </w:r>
      <w:proofErr w:type="spellStart"/>
      <w:r>
        <w:t>return</w:t>
      </w:r>
      <w:proofErr w:type="spellEnd"/>
      <w:r>
        <w:t>: List[</w:t>
      </w:r>
      <w:proofErr w:type="spellStart"/>
      <w:r>
        <w:t>dict</w:t>
      </w:r>
      <w:proofErr w:type="spellEnd"/>
      <w:r>
        <w:t>], список экспериментов, которые не удалось разместить по слотам.</w:t>
      </w:r>
    </w:p>
    <w:p w14:paraId="52BF0FE2" w14:textId="77777777" w:rsidR="0062728F" w:rsidRDefault="0062728F" w:rsidP="0062728F">
      <w:pPr>
        <w:spacing w:after="0"/>
        <w:ind w:firstLine="709"/>
        <w:jc w:val="both"/>
      </w:pPr>
      <w:r>
        <w:t xml:space="preserve">            Возвращает пустой список, если всем экспериментам хватило слотов.</w:t>
      </w:r>
    </w:p>
    <w:p w14:paraId="06D13D9A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>
        <w:t xml:space="preserve">        </w:t>
      </w:r>
      <w:r w:rsidRPr="0062728F">
        <w:rPr>
          <w:lang w:val="en-US"/>
        </w:rPr>
        <w:t>"""</w:t>
      </w:r>
    </w:p>
    <w:p w14:paraId="2434F106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self.experiments = experiments</w:t>
      </w:r>
    </w:p>
    <w:p w14:paraId="1E0F2FE0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# YOUR_CODE_HERE</w:t>
      </w:r>
    </w:p>
    <w:p w14:paraId="47AC5CCC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</w:p>
    <w:p w14:paraId="3A70CF55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def process_user(self, user_id: str):</w:t>
      </w:r>
    </w:p>
    <w:p w14:paraId="14CEC5D3" w14:textId="77777777" w:rsidR="0062728F" w:rsidRDefault="0062728F" w:rsidP="0062728F">
      <w:pPr>
        <w:spacing w:after="0"/>
        <w:ind w:firstLine="709"/>
        <w:jc w:val="both"/>
      </w:pPr>
      <w:r w:rsidRPr="0062728F">
        <w:rPr>
          <w:lang w:val="en-US"/>
        </w:rPr>
        <w:t xml:space="preserve">        </w:t>
      </w:r>
      <w:r>
        <w:t>"""Определяет в какие эксперименты попадает пользователь.</w:t>
      </w:r>
    </w:p>
    <w:p w14:paraId="5B87F03D" w14:textId="77777777" w:rsidR="0062728F" w:rsidRDefault="0062728F" w:rsidP="0062728F">
      <w:pPr>
        <w:spacing w:after="0"/>
        <w:ind w:firstLine="709"/>
        <w:jc w:val="both"/>
      </w:pPr>
    </w:p>
    <w:p w14:paraId="09184408" w14:textId="77777777" w:rsidR="0062728F" w:rsidRDefault="0062728F" w:rsidP="0062728F">
      <w:pPr>
        <w:spacing w:after="0"/>
        <w:ind w:firstLine="709"/>
        <w:jc w:val="both"/>
      </w:pPr>
      <w:r>
        <w:t xml:space="preserve">        Сначала нужно определить слот пользователя.</w:t>
      </w:r>
    </w:p>
    <w:p w14:paraId="02F6A1A7" w14:textId="77777777" w:rsidR="0062728F" w:rsidRDefault="0062728F" w:rsidP="0062728F">
      <w:pPr>
        <w:spacing w:after="0"/>
        <w:ind w:firstLine="709"/>
        <w:jc w:val="both"/>
      </w:pPr>
      <w:r>
        <w:t xml:space="preserve">        Затем для каждого эксперимента в этом слоте выбрать пилотную или контрольную группу.</w:t>
      </w:r>
    </w:p>
    <w:p w14:paraId="4AA446BA" w14:textId="77777777" w:rsidR="0062728F" w:rsidRDefault="0062728F" w:rsidP="0062728F">
      <w:pPr>
        <w:spacing w:after="0"/>
        <w:ind w:firstLine="709"/>
        <w:jc w:val="both"/>
      </w:pPr>
    </w:p>
    <w:p w14:paraId="1B3A3D38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>
        <w:t xml:space="preserve">        </w:t>
      </w:r>
      <w:r w:rsidRPr="0062728F">
        <w:rPr>
          <w:lang w:val="en-US"/>
        </w:rPr>
        <w:t xml:space="preserve">user_id - </w:t>
      </w:r>
      <w:r>
        <w:t>идентификатор</w:t>
      </w:r>
      <w:r w:rsidRPr="0062728F">
        <w:rPr>
          <w:lang w:val="en-US"/>
        </w:rPr>
        <w:t xml:space="preserve"> </w:t>
      </w:r>
      <w:r>
        <w:t>пользователя</w:t>
      </w:r>
      <w:r w:rsidRPr="0062728F">
        <w:rPr>
          <w:lang w:val="en-US"/>
        </w:rPr>
        <w:t>.</w:t>
      </w:r>
    </w:p>
    <w:p w14:paraId="244B4A30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</w:p>
    <w:p w14:paraId="7769D9CB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return - (int, List[tuple]), </w:t>
      </w:r>
      <w:r>
        <w:t>слот</w:t>
      </w:r>
      <w:r w:rsidRPr="0062728F">
        <w:rPr>
          <w:lang w:val="en-US"/>
        </w:rPr>
        <w:t xml:space="preserve"> </w:t>
      </w:r>
      <w:r>
        <w:t>и</w:t>
      </w:r>
      <w:r w:rsidRPr="0062728F">
        <w:rPr>
          <w:lang w:val="en-US"/>
        </w:rPr>
        <w:t xml:space="preserve"> </w:t>
      </w:r>
      <w:r>
        <w:t>список</w:t>
      </w:r>
      <w:r w:rsidRPr="0062728F">
        <w:rPr>
          <w:lang w:val="en-US"/>
        </w:rPr>
        <w:t xml:space="preserve"> </w:t>
      </w:r>
      <w:r>
        <w:t>пар</w:t>
      </w:r>
      <w:r w:rsidRPr="0062728F">
        <w:rPr>
          <w:lang w:val="en-US"/>
        </w:rPr>
        <w:t xml:space="preserve"> (experiment_id, pilot/control group).</w:t>
      </w:r>
    </w:p>
    <w:p w14:paraId="32D53017" w14:textId="77777777" w:rsidR="0062728F" w:rsidRPr="0062728F" w:rsidRDefault="0062728F" w:rsidP="0062728F">
      <w:pPr>
        <w:spacing w:after="0"/>
        <w:ind w:firstLine="709"/>
        <w:jc w:val="both"/>
        <w:rPr>
          <w:lang w:val="en-US"/>
        </w:rPr>
      </w:pPr>
      <w:r w:rsidRPr="0062728F">
        <w:rPr>
          <w:lang w:val="en-US"/>
        </w:rPr>
        <w:t xml:space="preserve">            Example: (2, [('exp 3', 'pilot'), ('exp 5', 'control')]).</w:t>
      </w:r>
    </w:p>
    <w:p w14:paraId="37A2B933" w14:textId="77777777" w:rsidR="0062728F" w:rsidRDefault="0062728F" w:rsidP="0062728F">
      <w:pPr>
        <w:spacing w:after="0"/>
        <w:ind w:firstLine="709"/>
        <w:jc w:val="both"/>
      </w:pPr>
      <w:r w:rsidRPr="0062728F">
        <w:rPr>
          <w:lang w:val="en-US"/>
        </w:rPr>
        <w:t xml:space="preserve">        </w:t>
      </w:r>
      <w:r>
        <w:t>"""</w:t>
      </w:r>
    </w:p>
    <w:p w14:paraId="634DA67D" w14:textId="78A7A101" w:rsidR="0062728F" w:rsidRDefault="0062728F" w:rsidP="0062728F">
      <w:pPr>
        <w:spacing w:after="0"/>
        <w:ind w:firstLine="709"/>
        <w:jc w:val="both"/>
      </w:pPr>
      <w:r>
        <w:t xml:space="preserve">        # YOUR_CODE_HERE</w:t>
      </w:r>
    </w:p>
    <w:sectPr w:rsidR="0062728F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5562"/>
    <w:multiLevelType w:val="multilevel"/>
    <w:tmpl w:val="9A6EF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8A6788"/>
    <w:multiLevelType w:val="multilevel"/>
    <w:tmpl w:val="3FB8E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B60012"/>
    <w:multiLevelType w:val="multilevel"/>
    <w:tmpl w:val="DDD49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C0138E"/>
    <w:multiLevelType w:val="multilevel"/>
    <w:tmpl w:val="9F76E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957206">
    <w:abstractNumId w:val="0"/>
  </w:num>
  <w:num w:numId="2" w16cid:durableId="692729240">
    <w:abstractNumId w:val="2"/>
  </w:num>
  <w:num w:numId="3" w16cid:durableId="1249999019">
    <w:abstractNumId w:val="1"/>
  </w:num>
  <w:num w:numId="4" w16cid:durableId="21014846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B0C"/>
    <w:rsid w:val="002C3B0C"/>
    <w:rsid w:val="0062728F"/>
    <w:rsid w:val="006C0B77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D38B1"/>
  <w15:chartTrackingRefBased/>
  <w15:docId w15:val="{1165FA9F-B025-409A-9184-8E67D43C4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62728F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2728F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62728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62728F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62728F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6272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579</Words>
  <Characters>3303</Characters>
  <Application>Microsoft Office Word</Application>
  <DocSecurity>0</DocSecurity>
  <Lines>27</Lines>
  <Paragraphs>7</Paragraphs>
  <ScaleCrop>false</ScaleCrop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2023-02-13T16:07:00Z</dcterms:created>
  <dcterms:modified xsi:type="dcterms:W3CDTF">2023-02-13T16:07:00Z</dcterms:modified>
</cp:coreProperties>
</file>