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214E1" w14:textId="11723347" w:rsidR="00F12C76" w:rsidRDefault="00061EAB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"https://abrupt-moose-9e7.notion.site/4-0421fe5161544b159ad24239e7510d84"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6525E0D0" w14:textId="792E8A57" w:rsidR="00061EAB" w:rsidRDefault="00061EAB" w:rsidP="006C0B77">
      <w:pPr>
        <w:spacing w:after="0"/>
        <w:ind w:firstLine="709"/>
        <w:jc w:val="both"/>
      </w:pPr>
    </w:p>
    <w:p w14:paraId="097E1256" w14:textId="449221EB" w:rsidR="00061EAB" w:rsidRDefault="00061EAB" w:rsidP="006C0B77">
      <w:pPr>
        <w:spacing w:after="0"/>
        <w:ind w:firstLine="709"/>
        <w:jc w:val="both"/>
      </w:pPr>
    </w:p>
    <w:p w14:paraId="19AFABF6" w14:textId="77777777" w:rsidR="00061EAB" w:rsidRPr="00061EAB" w:rsidRDefault="00061EAB" w:rsidP="00061EAB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  <w:lang w:val="en-US"/>
        </w:rPr>
      </w:pPr>
      <w:proofErr w:type="spellStart"/>
      <w:r w:rsidRPr="00061EAB">
        <w:rPr>
          <w:rFonts w:eastAsia="Times New Roman" w:cs="Times New Roman"/>
          <w:b/>
          <w:bCs/>
          <w:sz w:val="24"/>
          <w:szCs w:val="24"/>
          <w:lang w:val="en-US"/>
        </w:rPr>
        <w:t>Задача</w:t>
      </w:r>
      <w:proofErr w:type="spellEnd"/>
      <w:r w:rsidRPr="00061EAB">
        <w:rPr>
          <w:rFonts w:eastAsia="Times New Roman" w:cs="Times New Roman"/>
          <w:b/>
          <w:bCs/>
          <w:sz w:val="24"/>
          <w:szCs w:val="24"/>
          <w:lang w:val="en-US"/>
        </w:rPr>
        <w:t xml:space="preserve"> 1. </w:t>
      </w:r>
      <w:proofErr w:type="spellStart"/>
      <w:r w:rsidRPr="00061EAB">
        <w:rPr>
          <w:rFonts w:eastAsia="Times New Roman" w:cs="Times New Roman"/>
          <w:b/>
          <w:bCs/>
          <w:sz w:val="24"/>
          <w:szCs w:val="24"/>
          <w:lang w:val="en-US"/>
        </w:rPr>
        <w:t>Стратифицированный</w:t>
      </w:r>
      <w:proofErr w:type="spellEnd"/>
      <w:r w:rsidRPr="00061EAB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b/>
          <w:bCs/>
          <w:sz w:val="24"/>
          <w:szCs w:val="24"/>
          <w:lang w:val="en-US"/>
        </w:rPr>
        <w:t>подбор</w:t>
      </w:r>
      <w:proofErr w:type="spellEnd"/>
      <w:r w:rsidRPr="00061EAB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b/>
          <w:bCs/>
          <w:sz w:val="24"/>
          <w:szCs w:val="24"/>
          <w:lang w:val="en-US"/>
        </w:rPr>
        <w:t>групп</w:t>
      </w:r>
      <w:proofErr w:type="spellEnd"/>
    </w:p>
    <w:p w14:paraId="0364AE93" w14:textId="77777777" w:rsidR="00061EAB" w:rsidRPr="00061EAB" w:rsidRDefault="00061EAB" w:rsidP="00061EAB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pict w14:anchorId="4AA79298">
          <v:rect id="_x0000_i1025" style="width:0;height:1.5pt" o:hralign="center" o:hrstd="t" o:hr="t" fillcolor="#a0a0a0" stroked="f"/>
        </w:pict>
      </w:r>
    </w:p>
    <w:p w14:paraId="4889E557" w14:textId="77777777" w:rsidR="00061EAB" w:rsidRPr="00061EAB" w:rsidRDefault="00061EAB" w:rsidP="00061EAB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На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вход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подаются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:</w:t>
      </w:r>
    </w:p>
    <w:p w14:paraId="6D300D53" w14:textId="77777777" w:rsidR="00061EAB" w:rsidRPr="00061EAB" w:rsidRDefault="00061EAB" w:rsidP="00061EA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061EAB">
        <w:rPr>
          <w:rFonts w:eastAsia="Times New Roman" w:cs="Times New Roman"/>
          <w:sz w:val="24"/>
          <w:szCs w:val="24"/>
        </w:rPr>
        <w:t>Датафрейм</w:t>
      </w:r>
      <w:proofErr w:type="spellEnd"/>
      <w:r w:rsidRPr="00061EAB">
        <w:rPr>
          <w:rFonts w:eastAsia="Times New Roman" w:cs="Times New Roman"/>
          <w:sz w:val="24"/>
          <w:szCs w:val="24"/>
        </w:rPr>
        <w:t xml:space="preserve"> с описанием объектов, которые нужно стратифицировать;</w:t>
      </w:r>
    </w:p>
    <w:p w14:paraId="677C175F" w14:textId="77777777" w:rsidR="00061EAB" w:rsidRPr="00061EAB" w:rsidRDefault="00061EAB" w:rsidP="00061EA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>Название параметров, по которым нужно стратифицировать:</w:t>
      </w:r>
    </w:p>
    <w:p w14:paraId="1E9978D9" w14:textId="77777777" w:rsidR="00061EAB" w:rsidRPr="00061EAB" w:rsidRDefault="00061EAB" w:rsidP="00061EA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Размер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групп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;</w:t>
      </w:r>
    </w:p>
    <w:p w14:paraId="00BDCE70" w14:textId="77777777" w:rsidR="00061EAB" w:rsidRPr="00061EAB" w:rsidRDefault="00061EAB" w:rsidP="00061EA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Словарь весов страт (если </w:t>
      </w:r>
      <w:r w:rsidRPr="00061EAB">
        <w:rPr>
          <w:rFonts w:ascii="Courier New" w:eastAsia="Times New Roman" w:hAnsi="Courier New" w:cs="Courier New"/>
          <w:sz w:val="20"/>
          <w:szCs w:val="20"/>
          <w:lang w:val="en-US"/>
        </w:rPr>
        <w:t>None</w:t>
      </w:r>
      <w:r w:rsidRPr="00061EAB">
        <w:rPr>
          <w:rFonts w:eastAsia="Times New Roman" w:cs="Times New Roman"/>
          <w:sz w:val="24"/>
          <w:szCs w:val="24"/>
        </w:rPr>
        <w:t xml:space="preserve">, то веса нужно взять пропорционально доле страт в </w:t>
      </w:r>
      <w:proofErr w:type="spellStart"/>
      <w:r w:rsidRPr="00061EAB">
        <w:rPr>
          <w:rFonts w:eastAsia="Times New Roman" w:cs="Times New Roman"/>
          <w:sz w:val="24"/>
          <w:szCs w:val="24"/>
        </w:rPr>
        <w:t>датафрейме</w:t>
      </w:r>
      <w:proofErr w:type="spellEnd"/>
      <w:r w:rsidRPr="00061EAB">
        <w:rPr>
          <w:rFonts w:eastAsia="Times New Roman" w:cs="Times New Roman"/>
          <w:sz w:val="24"/>
          <w:szCs w:val="24"/>
        </w:rPr>
        <w:t>);</w:t>
      </w:r>
    </w:p>
    <w:p w14:paraId="0CA55B9C" w14:textId="77777777" w:rsidR="00061EAB" w:rsidRPr="00061EAB" w:rsidRDefault="00061EAB" w:rsidP="00061EA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Состояние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генератора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случайных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чисел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.</w:t>
      </w:r>
    </w:p>
    <w:p w14:paraId="3EB816A3" w14:textId="77777777" w:rsidR="00061EAB" w:rsidRPr="00061EAB" w:rsidRDefault="00061EAB" w:rsidP="00061EA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Функция должна возвращать пару </w:t>
      </w:r>
      <w:proofErr w:type="spellStart"/>
      <w:r w:rsidRPr="00061EAB">
        <w:rPr>
          <w:rFonts w:eastAsia="Times New Roman" w:cs="Times New Roman"/>
          <w:sz w:val="24"/>
          <w:szCs w:val="24"/>
        </w:rPr>
        <w:t>датафреймов</w:t>
      </w:r>
      <w:proofErr w:type="spellEnd"/>
      <w:r w:rsidRPr="00061EAB">
        <w:rPr>
          <w:rFonts w:eastAsia="Times New Roman" w:cs="Times New Roman"/>
          <w:sz w:val="24"/>
          <w:szCs w:val="24"/>
        </w:rPr>
        <w:t xml:space="preserve"> того же формата, что она получила на вход. Доли страт в каждом </w:t>
      </w:r>
      <w:proofErr w:type="spellStart"/>
      <w:r w:rsidRPr="00061EAB">
        <w:rPr>
          <w:rFonts w:eastAsia="Times New Roman" w:cs="Times New Roman"/>
          <w:sz w:val="24"/>
          <w:szCs w:val="24"/>
        </w:rPr>
        <w:t>датафрейме</w:t>
      </w:r>
      <w:proofErr w:type="spellEnd"/>
      <w:r w:rsidRPr="00061EAB">
        <w:rPr>
          <w:rFonts w:eastAsia="Times New Roman" w:cs="Times New Roman"/>
          <w:sz w:val="24"/>
          <w:szCs w:val="24"/>
        </w:rPr>
        <w:t xml:space="preserve"> должны в точности совпадать друг с другом и могут немного отличаться от переданных в функцию или посчитанных на основе входных данных, но не более чем на </w:t>
      </w:r>
      <w:r w:rsidRPr="00061EAB">
        <w:rPr>
          <w:rFonts w:ascii="Courier New" w:eastAsia="Times New Roman" w:hAnsi="Courier New" w:cs="Courier New"/>
          <w:sz w:val="20"/>
          <w:szCs w:val="20"/>
        </w:rPr>
        <w:t xml:space="preserve">2 / </w:t>
      </w:r>
      <w:r w:rsidRPr="00061EAB">
        <w:rPr>
          <w:rFonts w:ascii="Courier New" w:eastAsia="Times New Roman" w:hAnsi="Courier New" w:cs="Courier New"/>
          <w:sz w:val="20"/>
          <w:szCs w:val="20"/>
          <w:lang w:val="en-US"/>
        </w:rPr>
        <w:t>group</w:t>
      </w:r>
      <w:r w:rsidRPr="00061EAB">
        <w:rPr>
          <w:rFonts w:ascii="Courier New" w:eastAsia="Times New Roman" w:hAnsi="Courier New" w:cs="Courier New"/>
          <w:sz w:val="20"/>
          <w:szCs w:val="20"/>
        </w:rPr>
        <w:t>_</w:t>
      </w:r>
      <w:r w:rsidRPr="00061EAB">
        <w:rPr>
          <w:rFonts w:ascii="Courier New" w:eastAsia="Times New Roman" w:hAnsi="Courier New" w:cs="Courier New"/>
          <w:sz w:val="20"/>
          <w:szCs w:val="20"/>
          <w:lang w:val="en-US"/>
        </w:rPr>
        <w:t>size</w:t>
      </w:r>
      <w:r w:rsidRPr="00061EAB">
        <w:rPr>
          <w:rFonts w:eastAsia="Times New Roman" w:cs="Times New Roman"/>
          <w:sz w:val="24"/>
          <w:szCs w:val="24"/>
        </w:rPr>
        <w:t xml:space="preserve"> (предполагается, что размеры страт достаточно велики, чтобы это всегда было реализуемо).</w:t>
      </w:r>
    </w:p>
    <w:p w14:paraId="37493B94" w14:textId="77777777" w:rsidR="00061EAB" w:rsidRPr="00061EAB" w:rsidRDefault="00061EAB" w:rsidP="00061EA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При повторном вызове функции при </w:t>
      </w:r>
      <w:r w:rsidRPr="00061EAB">
        <w:rPr>
          <w:rFonts w:ascii="Courier New" w:eastAsia="Times New Roman" w:hAnsi="Courier New" w:cs="Courier New"/>
          <w:sz w:val="20"/>
          <w:szCs w:val="20"/>
          <w:lang w:val="en-US"/>
        </w:rPr>
        <w:t>seed</w:t>
      </w:r>
      <w:r w:rsidRPr="00061EAB">
        <w:rPr>
          <w:rFonts w:ascii="Courier New" w:eastAsia="Times New Roman" w:hAnsi="Courier New" w:cs="Courier New"/>
          <w:sz w:val="20"/>
          <w:szCs w:val="20"/>
        </w:rPr>
        <w:t>=</w:t>
      </w:r>
      <w:r w:rsidRPr="00061EAB">
        <w:rPr>
          <w:rFonts w:ascii="Courier New" w:eastAsia="Times New Roman" w:hAnsi="Courier New" w:cs="Courier New"/>
          <w:sz w:val="20"/>
          <w:szCs w:val="20"/>
          <w:lang w:val="en-US"/>
        </w:rPr>
        <w:t>None</w:t>
      </w:r>
      <w:r w:rsidRPr="00061EAB">
        <w:rPr>
          <w:rFonts w:eastAsia="Times New Roman" w:cs="Times New Roman"/>
          <w:sz w:val="24"/>
          <w:szCs w:val="24"/>
        </w:rPr>
        <w:t xml:space="preserve"> полученные группы должны отличаться от вернувшихся при прошлом вызове функции (необходимо использовать рандомизацию).</w:t>
      </w:r>
    </w:p>
    <w:p w14:paraId="0F013613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t xml:space="preserve">import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numpy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as np</w:t>
      </w:r>
    </w:p>
    <w:p w14:paraId="3C842D27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t>import pandas as pd</w:t>
      </w:r>
    </w:p>
    <w:p w14:paraId="35C4F820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606FBDFD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</w:p>
    <w:p w14:paraId="39D86EFF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t xml:space="preserve">def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select_stratified_groups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(data,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strat_columns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group_size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, weights=None, seed=None):</w:t>
      </w:r>
    </w:p>
    <w:p w14:paraId="3F270F8B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t xml:space="preserve">    </w:t>
      </w:r>
      <w:r w:rsidRPr="00061EAB">
        <w:rPr>
          <w:rFonts w:eastAsia="Times New Roman" w:cs="Times New Roman"/>
          <w:sz w:val="24"/>
          <w:szCs w:val="24"/>
        </w:rPr>
        <w:t>"""Подбирает стратифицированные группы для эксперимента.</w:t>
      </w:r>
    </w:p>
    <w:p w14:paraId="588C1858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</w:p>
    <w:p w14:paraId="118EC170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    </w:t>
      </w:r>
      <w:r w:rsidRPr="00061EAB">
        <w:rPr>
          <w:rFonts w:eastAsia="Times New Roman" w:cs="Times New Roman"/>
          <w:sz w:val="24"/>
          <w:szCs w:val="24"/>
          <w:lang w:val="en-US"/>
        </w:rPr>
        <w:t>data</w:t>
      </w:r>
      <w:r w:rsidRPr="00061EAB">
        <w:rPr>
          <w:rFonts w:eastAsia="Times New Roman" w:cs="Times New Roman"/>
          <w:sz w:val="24"/>
          <w:szCs w:val="24"/>
        </w:rPr>
        <w:t xml:space="preserve"> - </w:t>
      </w:r>
      <w:r w:rsidRPr="00061EAB">
        <w:rPr>
          <w:rFonts w:eastAsia="Times New Roman" w:cs="Times New Roman"/>
          <w:sz w:val="24"/>
          <w:szCs w:val="24"/>
          <w:lang w:val="en-US"/>
        </w:rPr>
        <w:t>pd</w:t>
      </w:r>
      <w:r w:rsidRPr="00061EAB">
        <w:rPr>
          <w:rFonts w:eastAsia="Times New Roman" w:cs="Times New Roman"/>
          <w:sz w:val="24"/>
          <w:szCs w:val="24"/>
        </w:rPr>
        <w:t>.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DataFrame</w:t>
      </w:r>
      <w:proofErr w:type="spellEnd"/>
      <w:r w:rsidRPr="00061EAB">
        <w:rPr>
          <w:rFonts w:eastAsia="Times New Roman" w:cs="Times New Roman"/>
          <w:sz w:val="24"/>
          <w:szCs w:val="24"/>
        </w:rPr>
        <w:t>, датафрейм с описанием объектов, содержит атрибуты для стратификации.</w:t>
      </w:r>
    </w:p>
    <w:p w14:paraId="2C9F9485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   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strat</w:t>
      </w:r>
      <w:proofErr w:type="spellEnd"/>
      <w:r w:rsidRPr="00061EAB">
        <w:rPr>
          <w:rFonts w:eastAsia="Times New Roman" w:cs="Times New Roman"/>
          <w:sz w:val="24"/>
          <w:szCs w:val="24"/>
        </w:rPr>
        <w:t>_</w:t>
      </w:r>
      <w:r w:rsidRPr="00061EAB">
        <w:rPr>
          <w:rFonts w:eastAsia="Times New Roman" w:cs="Times New Roman"/>
          <w:sz w:val="24"/>
          <w:szCs w:val="24"/>
          <w:lang w:val="en-US"/>
        </w:rPr>
        <w:t>columns</w:t>
      </w:r>
      <w:r w:rsidRPr="00061EAB">
        <w:rPr>
          <w:rFonts w:eastAsia="Times New Roman" w:cs="Times New Roman"/>
          <w:sz w:val="24"/>
          <w:szCs w:val="24"/>
        </w:rPr>
        <w:t xml:space="preserve"> - </w:t>
      </w:r>
      <w:r w:rsidRPr="00061EAB">
        <w:rPr>
          <w:rFonts w:eastAsia="Times New Roman" w:cs="Times New Roman"/>
          <w:sz w:val="24"/>
          <w:szCs w:val="24"/>
          <w:lang w:val="en-US"/>
        </w:rPr>
        <w:t>List</w:t>
      </w:r>
      <w:r w:rsidRPr="00061EAB">
        <w:rPr>
          <w:rFonts w:eastAsia="Times New Roman" w:cs="Times New Roman"/>
          <w:sz w:val="24"/>
          <w:szCs w:val="24"/>
        </w:rPr>
        <w:t>[</w:t>
      </w:r>
      <w:r w:rsidRPr="00061EAB">
        <w:rPr>
          <w:rFonts w:eastAsia="Times New Roman" w:cs="Times New Roman"/>
          <w:sz w:val="24"/>
          <w:szCs w:val="24"/>
          <w:lang w:val="en-US"/>
        </w:rPr>
        <w:t>str</w:t>
      </w:r>
      <w:r w:rsidRPr="00061EAB">
        <w:rPr>
          <w:rFonts w:eastAsia="Times New Roman" w:cs="Times New Roman"/>
          <w:sz w:val="24"/>
          <w:szCs w:val="24"/>
        </w:rPr>
        <w:t>], список названий столбцов, по которым нужно стратифицировать.</w:t>
      </w:r>
    </w:p>
    <w:p w14:paraId="011179F4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</w:rPr>
        <w:t xml:space="preserve">   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group_size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- int,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размеры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групп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.</w:t>
      </w:r>
    </w:p>
    <w:p w14:paraId="16802BA2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t xml:space="preserve">    weights -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dict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словарь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весов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страт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{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strat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: weight},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где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strat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-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либо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tuple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значений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элементов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страт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,</w:t>
      </w:r>
    </w:p>
    <w:p w14:paraId="4E169CD9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t xml:space="preserve">       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например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для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strat_columns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=['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os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', 'gender', '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birth_year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']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будет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('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ios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', 'man', 1992),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либо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просто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строка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/</w:t>
      </w:r>
      <w:proofErr w:type="spellStart"/>
      <w:r w:rsidRPr="00061EAB">
        <w:rPr>
          <w:rFonts w:eastAsia="Times New Roman" w:cs="Times New Roman"/>
          <w:sz w:val="24"/>
          <w:szCs w:val="24"/>
          <w:lang w:val="en-US"/>
        </w:rPr>
        <w:t>число</w:t>
      </w:r>
      <w:proofErr w:type="spellEnd"/>
      <w:r w:rsidRPr="00061EAB">
        <w:rPr>
          <w:rFonts w:eastAsia="Times New Roman" w:cs="Times New Roman"/>
          <w:sz w:val="24"/>
          <w:szCs w:val="24"/>
          <w:lang w:val="en-US"/>
        </w:rPr>
        <w:t>.</w:t>
      </w:r>
    </w:p>
    <w:p w14:paraId="548C229C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  <w:lang w:val="en-US"/>
        </w:rPr>
        <w:t xml:space="preserve">        </w:t>
      </w:r>
      <w:r w:rsidRPr="00061EAB">
        <w:rPr>
          <w:rFonts w:eastAsia="Times New Roman" w:cs="Times New Roman"/>
          <w:sz w:val="24"/>
          <w:szCs w:val="24"/>
        </w:rPr>
        <w:t xml:space="preserve">Если </w:t>
      </w:r>
      <w:r w:rsidRPr="00061EAB">
        <w:rPr>
          <w:rFonts w:eastAsia="Times New Roman" w:cs="Times New Roman"/>
          <w:sz w:val="24"/>
          <w:szCs w:val="24"/>
          <w:lang w:val="en-US"/>
        </w:rPr>
        <w:t>None</w:t>
      </w:r>
      <w:r w:rsidRPr="00061EAB">
        <w:rPr>
          <w:rFonts w:eastAsia="Times New Roman" w:cs="Times New Roman"/>
          <w:sz w:val="24"/>
          <w:szCs w:val="24"/>
        </w:rPr>
        <w:t xml:space="preserve">, определить веса пропорционально доле страт в датафрейме </w:t>
      </w:r>
      <w:r w:rsidRPr="00061EAB">
        <w:rPr>
          <w:rFonts w:eastAsia="Times New Roman" w:cs="Times New Roman"/>
          <w:sz w:val="24"/>
          <w:szCs w:val="24"/>
          <w:lang w:val="en-US"/>
        </w:rPr>
        <w:t>data</w:t>
      </w:r>
      <w:r w:rsidRPr="00061EAB">
        <w:rPr>
          <w:rFonts w:eastAsia="Times New Roman" w:cs="Times New Roman"/>
          <w:sz w:val="24"/>
          <w:szCs w:val="24"/>
        </w:rPr>
        <w:t>.</w:t>
      </w:r>
    </w:p>
    <w:p w14:paraId="1F18A0E0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    </w:t>
      </w:r>
      <w:r w:rsidRPr="00061EAB">
        <w:rPr>
          <w:rFonts w:eastAsia="Times New Roman" w:cs="Times New Roman"/>
          <w:sz w:val="24"/>
          <w:szCs w:val="24"/>
          <w:lang w:val="en-US"/>
        </w:rPr>
        <w:t>seed</w:t>
      </w:r>
      <w:r w:rsidRPr="00061EAB">
        <w:rPr>
          <w:rFonts w:eastAsia="Times New Roman" w:cs="Times New Roman"/>
          <w:sz w:val="24"/>
          <w:szCs w:val="24"/>
        </w:rPr>
        <w:t xml:space="preserve"> - </w:t>
      </w:r>
      <w:r w:rsidRPr="00061EAB">
        <w:rPr>
          <w:rFonts w:eastAsia="Times New Roman" w:cs="Times New Roman"/>
          <w:sz w:val="24"/>
          <w:szCs w:val="24"/>
          <w:lang w:val="en-US"/>
        </w:rPr>
        <w:t>int</w:t>
      </w:r>
      <w:r w:rsidRPr="00061EAB">
        <w:rPr>
          <w:rFonts w:eastAsia="Times New Roman" w:cs="Times New Roman"/>
          <w:sz w:val="24"/>
          <w:szCs w:val="24"/>
        </w:rPr>
        <w:t>, исходное состояние генератора случайных чисел для воспроизводимости</w:t>
      </w:r>
    </w:p>
    <w:p w14:paraId="0EE081ED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        результатов. Если </w:t>
      </w:r>
      <w:r w:rsidRPr="00061EAB">
        <w:rPr>
          <w:rFonts w:eastAsia="Times New Roman" w:cs="Times New Roman"/>
          <w:sz w:val="24"/>
          <w:szCs w:val="24"/>
          <w:lang w:val="en-US"/>
        </w:rPr>
        <w:t>None</w:t>
      </w:r>
      <w:r w:rsidRPr="00061EAB">
        <w:rPr>
          <w:rFonts w:eastAsia="Times New Roman" w:cs="Times New Roman"/>
          <w:sz w:val="24"/>
          <w:szCs w:val="24"/>
        </w:rPr>
        <w:t>, то состояние генератора не устанавливается.</w:t>
      </w:r>
    </w:p>
    <w:p w14:paraId="55E51EB0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</w:p>
    <w:p w14:paraId="51D72B9D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    </w:t>
      </w:r>
      <w:r w:rsidRPr="00061EAB">
        <w:rPr>
          <w:rFonts w:eastAsia="Times New Roman" w:cs="Times New Roman"/>
          <w:sz w:val="24"/>
          <w:szCs w:val="24"/>
          <w:lang w:val="en-US"/>
        </w:rPr>
        <w:t>return</w:t>
      </w:r>
      <w:r w:rsidRPr="00061EAB">
        <w:rPr>
          <w:rFonts w:eastAsia="Times New Roman" w:cs="Times New Roman"/>
          <w:sz w:val="24"/>
          <w:szCs w:val="24"/>
        </w:rPr>
        <w:t xml:space="preserve"> (</w:t>
      </w:r>
      <w:r w:rsidRPr="00061EAB">
        <w:rPr>
          <w:rFonts w:eastAsia="Times New Roman" w:cs="Times New Roman"/>
          <w:sz w:val="24"/>
          <w:szCs w:val="24"/>
          <w:lang w:val="en-US"/>
        </w:rPr>
        <w:t>data</w:t>
      </w:r>
      <w:r w:rsidRPr="00061EAB">
        <w:rPr>
          <w:rFonts w:eastAsia="Times New Roman" w:cs="Times New Roman"/>
          <w:sz w:val="24"/>
          <w:szCs w:val="24"/>
        </w:rPr>
        <w:t>_</w:t>
      </w:r>
      <w:r w:rsidRPr="00061EAB">
        <w:rPr>
          <w:rFonts w:eastAsia="Times New Roman" w:cs="Times New Roman"/>
          <w:sz w:val="24"/>
          <w:szCs w:val="24"/>
          <w:lang w:val="en-US"/>
        </w:rPr>
        <w:t>pilot</w:t>
      </w:r>
      <w:r w:rsidRPr="00061EAB">
        <w:rPr>
          <w:rFonts w:eastAsia="Times New Roman" w:cs="Times New Roman"/>
          <w:sz w:val="24"/>
          <w:szCs w:val="24"/>
        </w:rPr>
        <w:t xml:space="preserve">, </w:t>
      </w:r>
      <w:r w:rsidRPr="00061EAB">
        <w:rPr>
          <w:rFonts w:eastAsia="Times New Roman" w:cs="Times New Roman"/>
          <w:sz w:val="24"/>
          <w:szCs w:val="24"/>
          <w:lang w:val="en-US"/>
        </w:rPr>
        <w:t>data</w:t>
      </w:r>
      <w:r w:rsidRPr="00061EAB">
        <w:rPr>
          <w:rFonts w:eastAsia="Times New Roman" w:cs="Times New Roman"/>
          <w:sz w:val="24"/>
          <w:szCs w:val="24"/>
        </w:rPr>
        <w:t>_</w:t>
      </w:r>
      <w:r w:rsidRPr="00061EAB">
        <w:rPr>
          <w:rFonts w:eastAsia="Times New Roman" w:cs="Times New Roman"/>
          <w:sz w:val="24"/>
          <w:szCs w:val="24"/>
          <w:lang w:val="en-US"/>
        </w:rPr>
        <w:t>control</w:t>
      </w:r>
      <w:r w:rsidRPr="00061EAB">
        <w:rPr>
          <w:rFonts w:eastAsia="Times New Roman" w:cs="Times New Roman"/>
          <w:sz w:val="24"/>
          <w:szCs w:val="24"/>
        </w:rPr>
        <w:t xml:space="preserve">) - два датафрейма того же формата, что и </w:t>
      </w:r>
      <w:r w:rsidRPr="00061EAB">
        <w:rPr>
          <w:rFonts w:eastAsia="Times New Roman" w:cs="Times New Roman"/>
          <w:sz w:val="24"/>
          <w:szCs w:val="24"/>
          <w:lang w:val="en-US"/>
        </w:rPr>
        <w:t>data</w:t>
      </w:r>
    </w:p>
    <w:p w14:paraId="46B11288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  <w:r w:rsidRPr="00061EAB">
        <w:rPr>
          <w:rFonts w:eastAsia="Times New Roman" w:cs="Times New Roman"/>
          <w:sz w:val="24"/>
          <w:szCs w:val="24"/>
        </w:rPr>
        <w:t xml:space="preserve">        </w:t>
      </w:r>
      <w:r w:rsidRPr="00061EAB">
        <w:rPr>
          <w:rFonts w:eastAsia="Times New Roman" w:cs="Times New Roman"/>
          <w:sz w:val="24"/>
          <w:szCs w:val="24"/>
          <w:lang w:val="en-US"/>
        </w:rPr>
        <w:t>c</w:t>
      </w:r>
      <w:r w:rsidRPr="00061EAB">
        <w:rPr>
          <w:rFonts w:eastAsia="Times New Roman" w:cs="Times New Roman"/>
          <w:sz w:val="24"/>
          <w:szCs w:val="24"/>
        </w:rPr>
        <w:t xml:space="preserve"> пилотной и контрольной группами.</w:t>
      </w:r>
    </w:p>
    <w:p w14:paraId="1220C5D9" w14:textId="77777777" w:rsidR="00061EAB" w:rsidRPr="00061EAB" w:rsidRDefault="00061EAB" w:rsidP="00061EAB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val="en-US"/>
        </w:rPr>
      </w:pPr>
      <w:r w:rsidRPr="00061EAB">
        <w:rPr>
          <w:rFonts w:eastAsia="Times New Roman" w:cs="Times New Roman"/>
          <w:sz w:val="24"/>
          <w:szCs w:val="24"/>
        </w:rPr>
        <w:t xml:space="preserve">    </w:t>
      </w:r>
      <w:r w:rsidRPr="00061EAB">
        <w:rPr>
          <w:rFonts w:eastAsia="Times New Roman" w:cs="Times New Roman"/>
          <w:sz w:val="24"/>
          <w:szCs w:val="24"/>
          <w:lang w:val="en-US"/>
        </w:rPr>
        <w:t>"""</w:t>
      </w:r>
    </w:p>
    <w:p w14:paraId="352C0273" w14:textId="0E52D287" w:rsidR="00061EAB" w:rsidRDefault="00061EAB" w:rsidP="00061EAB">
      <w:pPr>
        <w:spacing w:after="0"/>
        <w:ind w:firstLine="709"/>
        <w:jc w:val="both"/>
      </w:pPr>
      <w:r w:rsidRPr="00061EAB">
        <w:rPr>
          <w:rFonts w:eastAsia="Times New Roman" w:cs="Times New Roman"/>
          <w:sz w:val="24"/>
          <w:szCs w:val="24"/>
          <w:lang w:val="en-US"/>
        </w:rPr>
        <w:t xml:space="preserve">    # YOUR_CODE_HERE</w:t>
      </w:r>
    </w:p>
    <w:sectPr w:rsidR="00061EAB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8241F"/>
    <w:multiLevelType w:val="multilevel"/>
    <w:tmpl w:val="D320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3853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8E"/>
    <w:rsid w:val="00061EAB"/>
    <w:rsid w:val="006C0B77"/>
    <w:rsid w:val="008242FF"/>
    <w:rsid w:val="00870751"/>
    <w:rsid w:val="00922C48"/>
    <w:rsid w:val="00977A8E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FFFBA"/>
  <w15:chartTrackingRefBased/>
  <w15:docId w15:val="{C8CA1353-1E83-4BC7-8E6B-9933265D9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061EAB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61EAB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61EA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061EAB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061EAB"/>
    <w:rPr>
      <w:rFonts w:ascii="Courier New" w:eastAsia="Times New Roman" w:hAnsi="Courier New" w:cs="Courier New"/>
      <w:sz w:val="20"/>
      <w:szCs w:val="20"/>
    </w:rPr>
  </w:style>
  <w:style w:type="paragraph" w:customStyle="1" w:styleId="python">
    <w:name w:val="python"/>
    <w:basedOn w:val="Normal"/>
    <w:rsid w:val="00061EAB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keyword">
    <w:name w:val="hljs-keyword"/>
    <w:basedOn w:val="DefaultParagraphFont"/>
    <w:rsid w:val="00061EAB"/>
  </w:style>
  <w:style w:type="character" w:customStyle="1" w:styleId="hljs-title">
    <w:name w:val="hljs-title"/>
    <w:basedOn w:val="DefaultParagraphFont"/>
    <w:rsid w:val="00061EAB"/>
  </w:style>
  <w:style w:type="character" w:customStyle="1" w:styleId="hljs-params">
    <w:name w:val="hljs-params"/>
    <w:basedOn w:val="DefaultParagraphFont"/>
    <w:rsid w:val="00061EAB"/>
  </w:style>
  <w:style w:type="character" w:customStyle="1" w:styleId="hljs-literal">
    <w:name w:val="hljs-literal"/>
    <w:basedOn w:val="DefaultParagraphFont"/>
    <w:rsid w:val="00061EAB"/>
  </w:style>
  <w:style w:type="character" w:customStyle="1" w:styleId="hljs-string">
    <w:name w:val="hljs-string"/>
    <w:basedOn w:val="DefaultParagraphFont"/>
    <w:rsid w:val="00061EAB"/>
  </w:style>
  <w:style w:type="character" w:customStyle="1" w:styleId="hljs-comment">
    <w:name w:val="hljs-comment"/>
    <w:basedOn w:val="DefaultParagraphFont"/>
    <w:rsid w:val="00061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32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8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2023-02-07T17:51:00Z</dcterms:created>
  <dcterms:modified xsi:type="dcterms:W3CDTF">2023-02-07T17:53:00Z</dcterms:modified>
</cp:coreProperties>
</file>