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43990" w14:textId="4351206C" w:rsidR="00F12C76" w:rsidRDefault="000046C2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"https://abrupt-moose-9e7.notion.site/1-f7854d0abddc4cee80a9b749273b3e08"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1A559A78" w14:textId="61139FCB" w:rsidR="000046C2" w:rsidRDefault="000046C2" w:rsidP="006C0B77">
      <w:pPr>
        <w:spacing w:after="0"/>
        <w:ind w:firstLine="709"/>
        <w:jc w:val="both"/>
      </w:pPr>
    </w:p>
    <w:p w14:paraId="3369BF8A" w14:textId="77777777" w:rsidR="000046C2" w:rsidRPr="000046C2" w:rsidRDefault="000046C2" w:rsidP="000046C2">
      <w:pPr>
        <w:spacing w:before="100" w:beforeAutospacing="1" w:after="100" w:afterAutospacing="1"/>
        <w:outlineLvl w:val="3"/>
        <w:rPr>
          <w:rFonts w:eastAsia="Times New Roman" w:cs="Times New Roman"/>
          <w:b/>
          <w:bCs/>
          <w:sz w:val="24"/>
          <w:szCs w:val="24"/>
        </w:rPr>
      </w:pPr>
      <w:r w:rsidRPr="000046C2">
        <w:rPr>
          <w:rFonts w:eastAsia="Times New Roman" w:cs="Times New Roman"/>
          <w:b/>
          <w:bCs/>
          <w:sz w:val="24"/>
          <w:szCs w:val="24"/>
        </w:rPr>
        <w:t xml:space="preserve">Задача 1. Оценка вероятности ошибки </w:t>
      </w:r>
      <w:r w:rsidRPr="000046C2">
        <w:rPr>
          <w:rFonts w:eastAsia="Times New Roman" w:cs="Times New Roman"/>
          <w:b/>
          <w:bCs/>
          <w:sz w:val="24"/>
          <w:szCs w:val="24"/>
          <w:lang w:val="en-US"/>
        </w:rPr>
        <w:t>I</w:t>
      </w:r>
      <w:r w:rsidRPr="000046C2">
        <w:rPr>
          <w:rFonts w:eastAsia="Times New Roman" w:cs="Times New Roman"/>
          <w:b/>
          <w:bCs/>
          <w:sz w:val="24"/>
          <w:szCs w:val="24"/>
        </w:rPr>
        <w:t xml:space="preserve"> рода.</w:t>
      </w:r>
    </w:p>
    <w:p w14:paraId="7AE5F130" w14:textId="77777777" w:rsidR="000046C2" w:rsidRPr="000046C2" w:rsidRDefault="000046C2" w:rsidP="000046C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0046C2">
        <w:rPr>
          <w:rFonts w:eastAsia="Times New Roman" w:cs="Times New Roman"/>
          <w:sz w:val="24"/>
          <w:szCs w:val="24"/>
          <w:lang w:val="en-US"/>
        </w:rPr>
        <w:pict w14:anchorId="4DFB0E8B">
          <v:rect id="_x0000_i1055" style="width:0;height:1.5pt" o:hralign="center" o:hrstd="t" o:hr="t" fillcolor="#a0a0a0" stroked="f"/>
        </w:pict>
      </w:r>
    </w:p>
    <w:p w14:paraId="6262B965" w14:textId="77777777" w:rsidR="000046C2" w:rsidRPr="000046C2" w:rsidRDefault="000046C2" w:rsidP="000046C2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>Напишите функцию для оценки ошибки первого рода.</w:t>
      </w:r>
    </w:p>
    <w:p w14:paraId="1DD0229D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0046C2">
        <w:rPr>
          <w:rFonts w:eastAsia="Times New Roman" w:cs="Times New Roman"/>
          <w:sz w:val="24"/>
          <w:szCs w:val="24"/>
          <w:lang w:val="en-US"/>
        </w:rPr>
        <w:t xml:space="preserve">import 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numpy</w:t>
      </w:r>
      <w:proofErr w:type="spellEnd"/>
      <w:r w:rsidRPr="000046C2">
        <w:rPr>
          <w:rFonts w:eastAsia="Times New Roman" w:cs="Times New Roman"/>
          <w:sz w:val="24"/>
          <w:szCs w:val="24"/>
          <w:lang w:val="en-US"/>
        </w:rPr>
        <w:t xml:space="preserve"> as np</w:t>
      </w:r>
    </w:p>
    <w:p w14:paraId="54CC9C27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0046C2">
        <w:rPr>
          <w:rFonts w:eastAsia="Times New Roman" w:cs="Times New Roman"/>
          <w:sz w:val="24"/>
          <w:szCs w:val="24"/>
          <w:lang w:val="en-US"/>
        </w:rPr>
        <w:t>import pandas as pd</w:t>
      </w:r>
    </w:p>
    <w:p w14:paraId="488F6A12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0046C2">
        <w:rPr>
          <w:rFonts w:eastAsia="Times New Roman" w:cs="Times New Roman"/>
          <w:sz w:val="24"/>
          <w:szCs w:val="24"/>
          <w:lang w:val="en-US"/>
        </w:rPr>
        <w:t xml:space="preserve">from 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scipy.stats</w:t>
      </w:r>
      <w:proofErr w:type="spellEnd"/>
      <w:r w:rsidRPr="000046C2">
        <w:rPr>
          <w:rFonts w:eastAsia="Times New Roman" w:cs="Times New Roman"/>
          <w:sz w:val="24"/>
          <w:szCs w:val="24"/>
          <w:lang w:val="en-US"/>
        </w:rPr>
        <w:t xml:space="preserve"> import 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ttest_ind</w:t>
      </w:r>
      <w:proofErr w:type="spellEnd"/>
    </w:p>
    <w:p w14:paraId="40E50F94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2E936ED8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69101248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0046C2">
        <w:rPr>
          <w:rFonts w:eastAsia="Times New Roman" w:cs="Times New Roman"/>
          <w:sz w:val="24"/>
          <w:szCs w:val="24"/>
          <w:lang w:val="en-US"/>
        </w:rPr>
        <w:t xml:space="preserve">def 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estimate_first_type_error</w:t>
      </w:r>
      <w:proofErr w:type="spellEnd"/>
      <w:r w:rsidRPr="000046C2">
        <w:rPr>
          <w:rFonts w:eastAsia="Times New Roman" w:cs="Times New Roman"/>
          <w:sz w:val="24"/>
          <w:szCs w:val="24"/>
          <w:lang w:val="en-US"/>
        </w:rPr>
        <w:t>(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df_pilot_group</w:t>
      </w:r>
      <w:proofErr w:type="spellEnd"/>
      <w:r w:rsidRPr="000046C2">
        <w:rPr>
          <w:rFonts w:eastAsia="Times New Roman" w:cs="Times New Roman"/>
          <w:sz w:val="24"/>
          <w:szCs w:val="24"/>
          <w:lang w:val="en-US"/>
        </w:rPr>
        <w:t xml:space="preserve">, 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df_control_group</w:t>
      </w:r>
      <w:proofErr w:type="spellEnd"/>
      <w:r w:rsidRPr="000046C2">
        <w:rPr>
          <w:rFonts w:eastAsia="Times New Roman" w:cs="Times New Roman"/>
          <w:sz w:val="24"/>
          <w:szCs w:val="24"/>
          <w:lang w:val="en-US"/>
        </w:rPr>
        <w:t xml:space="preserve">, 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metric_name</w:t>
      </w:r>
      <w:proofErr w:type="spellEnd"/>
      <w:r w:rsidRPr="000046C2">
        <w:rPr>
          <w:rFonts w:eastAsia="Times New Roman" w:cs="Times New Roman"/>
          <w:sz w:val="24"/>
          <w:szCs w:val="24"/>
          <w:lang w:val="en-US"/>
        </w:rPr>
        <w:t xml:space="preserve">, alpha=0.05, 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n_iter</w:t>
      </w:r>
      <w:proofErr w:type="spellEnd"/>
      <w:r w:rsidRPr="000046C2">
        <w:rPr>
          <w:rFonts w:eastAsia="Times New Roman" w:cs="Times New Roman"/>
          <w:sz w:val="24"/>
          <w:szCs w:val="24"/>
          <w:lang w:val="en-US"/>
        </w:rPr>
        <w:t>=10000, seed=None):</w:t>
      </w:r>
    </w:p>
    <w:p w14:paraId="289A4EBE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  <w:lang w:val="en-US"/>
        </w:rPr>
        <w:t xml:space="preserve">    </w:t>
      </w:r>
      <w:r w:rsidRPr="000046C2">
        <w:rPr>
          <w:rFonts w:eastAsia="Times New Roman" w:cs="Times New Roman"/>
          <w:sz w:val="24"/>
          <w:szCs w:val="24"/>
        </w:rPr>
        <w:t>"""Оцениваем ошибку первого рода.</w:t>
      </w:r>
    </w:p>
    <w:p w14:paraId="42CB88CB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</w:p>
    <w:p w14:paraId="154BAF50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 xml:space="preserve">    </w:t>
      </w:r>
      <w:proofErr w:type="spellStart"/>
      <w:r w:rsidRPr="000046C2">
        <w:rPr>
          <w:rFonts w:eastAsia="Times New Roman" w:cs="Times New Roman"/>
          <w:sz w:val="24"/>
          <w:szCs w:val="24"/>
        </w:rPr>
        <w:t>Бутстрепим</w:t>
      </w:r>
      <w:proofErr w:type="spellEnd"/>
      <w:r w:rsidRPr="000046C2">
        <w:rPr>
          <w:rFonts w:eastAsia="Times New Roman" w:cs="Times New Roman"/>
          <w:sz w:val="24"/>
          <w:szCs w:val="24"/>
        </w:rPr>
        <w:t xml:space="preserve"> выборки из пилотной и контрольной групп тех же размеров, считаем долю случаев с значимыми отличиями.</w:t>
      </w:r>
    </w:p>
    <w:p w14:paraId="13914231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 xml:space="preserve">    </w:t>
      </w:r>
    </w:p>
    <w:p w14:paraId="46A51922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 xml:space="preserve">    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df</w:t>
      </w:r>
      <w:proofErr w:type="spellEnd"/>
      <w:r w:rsidRPr="000046C2">
        <w:rPr>
          <w:rFonts w:eastAsia="Times New Roman" w:cs="Times New Roman"/>
          <w:sz w:val="24"/>
          <w:szCs w:val="24"/>
        </w:rPr>
        <w:t>_</w:t>
      </w:r>
      <w:r w:rsidRPr="000046C2">
        <w:rPr>
          <w:rFonts w:eastAsia="Times New Roman" w:cs="Times New Roman"/>
          <w:sz w:val="24"/>
          <w:szCs w:val="24"/>
          <w:lang w:val="en-US"/>
        </w:rPr>
        <w:t>pilot</w:t>
      </w:r>
      <w:r w:rsidRPr="000046C2">
        <w:rPr>
          <w:rFonts w:eastAsia="Times New Roman" w:cs="Times New Roman"/>
          <w:sz w:val="24"/>
          <w:szCs w:val="24"/>
        </w:rPr>
        <w:t>_</w:t>
      </w:r>
      <w:r w:rsidRPr="000046C2">
        <w:rPr>
          <w:rFonts w:eastAsia="Times New Roman" w:cs="Times New Roman"/>
          <w:sz w:val="24"/>
          <w:szCs w:val="24"/>
          <w:lang w:val="en-US"/>
        </w:rPr>
        <w:t>group</w:t>
      </w:r>
      <w:r w:rsidRPr="000046C2">
        <w:rPr>
          <w:rFonts w:eastAsia="Times New Roman" w:cs="Times New Roman"/>
          <w:sz w:val="24"/>
          <w:szCs w:val="24"/>
        </w:rPr>
        <w:t xml:space="preserve"> - </w:t>
      </w:r>
      <w:r w:rsidRPr="000046C2">
        <w:rPr>
          <w:rFonts w:eastAsia="Times New Roman" w:cs="Times New Roman"/>
          <w:sz w:val="24"/>
          <w:szCs w:val="24"/>
          <w:lang w:val="en-US"/>
        </w:rPr>
        <w:t>pd</w:t>
      </w:r>
      <w:r w:rsidRPr="000046C2">
        <w:rPr>
          <w:rFonts w:eastAsia="Times New Roman" w:cs="Times New Roman"/>
          <w:sz w:val="24"/>
          <w:szCs w:val="24"/>
        </w:rPr>
        <w:t>.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DataFrame</w:t>
      </w:r>
      <w:proofErr w:type="spellEnd"/>
      <w:r w:rsidRPr="000046C2">
        <w:rPr>
          <w:rFonts w:eastAsia="Times New Roman" w:cs="Times New Roman"/>
          <w:sz w:val="24"/>
          <w:szCs w:val="24"/>
        </w:rPr>
        <w:t xml:space="preserve">, </w:t>
      </w:r>
      <w:proofErr w:type="spellStart"/>
      <w:r w:rsidRPr="000046C2">
        <w:rPr>
          <w:rFonts w:eastAsia="Times New Roman" w:cs="Times New Roman"/>
          <w:sz w:val="24"/>
          <w:szCs w:val="24"/>
        </w:rPr>
        <w:t>датафрейм</w:t>
      </w:r>
      <w:proofErr w:type="spellEnd"/>
      <w:r w:rsidRPr="000046C2">
        <w:rPr>
          <w:rFonts w:eastAsia="Times New Roman" w:cs="Times New Roman"/>
          <w:sz w:val="24"/>
          <w:szCs w:val="24"/>
        </w:rPr>
        <w:t xml:space="preserve"> с данными пилотной группы</w:t>
      </w:r>
    </w:p>
    <w:p w14:paraId="46C20432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 xml:space="preserve">    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df</w:t>
      </w:r>
      <w:proofErr w:type="spellEnd"/>
      <w:r w:rsidRPr="000046C2">
        <w:rPr>
          <w:rFonts w:eastAsia="Times New Roman" w:cs="Times New Roman"/>
          <w:sz w:val="24"/>
          <w:szCs w:val="24"/>
        </w:rPr>
        <w:t>_</w:t>
      </w:r>
      <w:r w:rsidRPr="000046C2">
        <w:rPr>
          <w:rFonts w:eastAsia="Times New Roman" w:cs="Times New Roman"/>
          <w:sz w:val="24"/>
          <w:szCs w:val="24"/>
          <w:lang w:val="en-US"/>
        </w:rPr>
        <w:t>control</w:t>
      </w:r>
      <w:r w:rsidRPr="000046C2">
        <w:rPr>
          <w:rFonts w:eastAsia="Times New Roman" w:cs="Times New Roman"/>
          <w:sz w:val="24"/>
          <w:szCs w:val="24"/>
        </w:rPr>
        <w:t>_</w:t>
      </w:r>
      <w:r w:rsidRPr="000046C2">
        <w:rPr>
          <w:rFonts w:eastAsia="Times New Roman" w:cs="Times New Roman"/>
          <w:sz w:val="24"/>
          <w:szCs w:val="24"/>
          <w:lang w:val="en-US"/>
        </w:rPr>
        <w:t>group</w:t>
      </w:r>
      <w:r w:rsidRPr="000046C2">
        <w:rPr>
          <w:rFonts w:eastAsia="Times New Roman" w:cs="Times New Roman"/>
          <w:sz w:val="24"/>
          <w:szCs w:val="24"/>
        </w:rPr>
        <w:t xml:space="preserve"> - </w:t>
      </w:r>
      <w:r w:rsidRPr="000046C2">
        <w:rPr>
          <w:rFonts w:eastAsia="Times New Roman" w:cs="Times New Roman"/>
          <w:sz w:val="24"/>
          <w:szCs w:val="24"/>
          <w:lang w:val="en-US"/>
        </w:rPr>
        <w:t>pd</w:t>
      </w:r>
      <w:r w:rsidRPr="000046C2">
        <w:rPr>
          <w:rFonts w:eastAsia="Times New Roman" w:cs="Times New Roman"/>
          <w:sz w:val="24"/>
          <w:szCs w:val="24"/>
        </w:rPr>
        <w:t>.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DataFrame</w:t>
      </w:r>
      <w:proofErr w:type="spellEnd"/>
      <w:r w:rsidRPr="000046C2">
        <w:rPr>
          <w:rFonts w:eastAsia="Times New Roman" w:cs="Times New Roman"/>
          <w:sz w:val="24"/>
          <w:szCs w:val="24"/>
        </w:rPr>
        <w:t xml:space="preserve">, </w:t>
      </w:r>
      <w:proofErr w:type="spellStart"/>
      <w:r w:rsidRPr="000046C2">
        <w:rPr>
          <w:rFonts w:eastAsia="Times New Roman" w:cs="Times New Roman"/>
          <w:sz w:val="24"/>
          <w:szCs w:val="24"/>
        </w:rPr>
        <w:t>датафрейм</w:t>
      </w:r>
      <w:proofErr w:type="spellEnd"/>
      <w:r w:rsidRPr="000046C2">
        <w:rPr>
          <w:rFonts w:eastAsia="Times New Roman" w:cs="Times New Roman"/>
          <w:sz w:val="24"/>
          <w:szCs w:val="24"/>
        </w:rPr>
        <w:t xml:space="preserve"> с данными контрольной группы</w:t>
      </w:r>
    </w:p>
    <w:p w14:paraId="1C27B9A6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 xml:space="preserve">    </w:t>
      </w:r>
      <w:r w:rsidRPr="000046C2">
        <w:rPr>
          <w:rFonts w:eastAsia="Times New Roman" w:cs="Times New Roman"/>
          <w:sz w:val="24"/>
          <w:szCs w:val="24"/>
          <w:lang w:val="en-US"/>
        </w:rPr>
        <w:t>metric</w:t>
      </w:r>
      <w:r w:rsidRPr="000046C2">
        <w:rPr>
          <w:rFonts w:eastAsia="Times New Roman" w:cs="Times New Roman"/>
          <w:sz w:val="24"/>
          <w:szCs w:val="24"/>
        </w:rPr>
        <w:t>_</w:t>
      </w:r>
      <w:r w:rsidRPr="000046C2">
        <w:rPr>
          <w:rFonts w:eastAsia="Times New Roman" w:cs="Times New Roman"/>
          <w:sz w:val="24"/>
          <w:szCs w:val="24"/>
          <w:lang w:val="en-US"/>
        </w:rPr>
        <w:t>name</w:t>
      </w:r>
      <w:r w:rsidRPr="000046C2">
        <w:rPr>
          <w:rFonts w:eastAsia="Times New Roman" w:cs="Times New Roman"/>
          <w:sz w:val="24"/>
          <w:szCs w:val="24"/>
        </w:rPr>
        <w:t xml:space="preserve"> - </w:t>
      </w:r>
      <w:r w:rsidRPr="000046C2">
        <w:rPr>
          <w:rFonts w:eastAsia="Times New Roman" w:cs="Times New Roman"/>
          <w:sz w:val="24"/>
          <w:szCs w:val="24"/>
          <w:lang w:val="en-US"/>
        </w:rPr>
        <w:t>str</w:t>
      </w:r>
      <w:r w:rsidRPr="000046C2">
        <w:rPr>
          <w:rFonts w:eastAsia="Times New Roman" w:cs="Times New Roman"/>
          <w:sz w:val="24"/>
          <w:szCs w:val="24"/>
        </w:rPr>
        <w:t>, названия столбца с метрикой</w:t>
      </w:r>
    </w:p>
    <w:p w14:paraId="3B09D3B8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 xml:space="preserve">    </w:t>
      </w:r>
      <w:r w:rsidRPr="000046C2">
        <w:rPr>
          <w:rFonts w:eastAsia="Times New Roman" w:cs="Times New Roman"/>
          <w:sz w:val="24"/>
          <w:szCs w:val="24"/>
          <w:lang w:val="en-US"/>
        </w:rPr>
        <w:t>alpha</w:t>
      </w:r>
      <w:r w:rsidRPr="000046C2">
        <w:rPr>
          <w:rFonts w:eastAsia="Times New Roman" w:cs="Times New Roman"/>
          <w:sz w:val="24"/>
          <w:szCs w:val="24"/>
        </w:rPr>
        <w:t xml:space="preserve"> - </w:t>
      </w:r>
      <w:r w:rsidRPr="000046C2">
        <w:rPr>
          <w:rFonts w:eastAsia="Times New Roman" w:cs="Times New Roman"/>
          <w:sz w:val="24"/>
          <w:szCs w:val="24"/>
          <w:lang w:val="en-US"/>
        </w:rPr>
        <w:t>float</w:t>
      </w:r>
      <w:r w:rsidRPr="000046C2">
        <w:rPr>
          <w:rFonts w:eastAsia="Times New Roman" w:cs="Times New Roman"/>
          <w:sz w:val="24"/>
          <w:szCs w:val="24"/>
        </w:rPr>
        <w:t xml:space="preserve">, уровень значимости для </w:t>
      </w:r>
      <w:proofErr w:type="spellStart"/>
      <w:r w:rsidRPr="000046C2">
        <w:rPr>
          <w:rFonts w:eastAsia="Times New Roman" w:cs="Times New Roman"/>
          <w:sz w:val="24"/>
          <w:szCs w:val="24"/>
        </w:rPr>
        <w:t>статтеста</w:t>
      </w:r>
      <w:proofErr w:type="spellEnd"/>
    </w:p>
    <w:p w14:paraId="030C1F73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 xml:space="preserve">    </w:t>
      </w:r>
      <w:r w:rsidRPr="000046C2">
        <w:rPr>
          <w:rFonts w:eastAsia="Times New Roman" w:cs="Times New Roman"/>
          <w:sz w:val="24"/>
          <w:szCs w:val="24"/>
          <w:lang w:val="en-US"/>
        </w:rPr>
        <w:t>n</w:t>
      </w:r>
      <w:r w:rsidRPr="000046C2">
        <w:rPr>
          <w:rFonts w:eastAsia="Times New Roman" w:cs="Times New Roman"/>
          <w:sz w:val="24"/>
          <w:szCs w:val="24"/>
        </w:rPr>
        <w:t>_</w:t>
      </w:r>
      <w:proofErr w:type="spellStart"/>
      <w:r w:rsidRPr="000046C2">
        <w:rPr>
          <w:rFonts w:eastAsia="Times New Roman" w:cs="Times New Roman"/>
          <w:sz w:val="24"/>
          <w:szCs w:val="24"/>
          <w:lang w:val="en-US"/>
        </w:rPr>
        <w:t>iter</w:t>
      </w:r>
      <w:proofErr w:type="spellEnd"/>
      <w:r w:rsidRPr="000046C2">
        <w:rPr>
          <w:rFonts w:eastAsia="Times New Roman" w:cs="Times New Roman"/>
          <w:sz w:val="24"/>
          <w:szCs w:val="24"/>
        </w:rPr>
        <w:t xml:space="preserve"> - </w:t>
      </w:r>
      <w:r w:rsidRPr="000046C2">
        <w:rPr>
          <w:rFonts w:eastAsia="Times New Roman" w:cs="Times New Roman"/>
          <w:sz w:val="24"/>
          <w:szCs w:val="24"/>
          <w:lang w:val="en-US"/>
        </w:rPr>
        <w:t>int</w:t>
      </w:r>
      <w:r w:rsidRPr="000046C2">
        <w:rPr>
          <w:rFonts w:eastAsia="Times New Roman" w:cs="Times New Roman"/>
          <w:sz w:val="24"/>
          <w:szCs w:val="24"/>
        </w:rPr>
        <w:t xml:space="preserve">, кол-во итераций </w:t>
      </w:r>
      <w:proofErr w:type="spellStart"/>
      <w:r w:rsidRPr="000046C2">
        <w:rPr>
          <w:rFonts w:eastAsia="Times New Roman" w:cs="Times New Roman"/>
          <w:sz w:val="24"/>
          <w:szCs w:val="24"/>
        </w:rPr>
        <w:t>бутстрапа</w:t>
      </w:r>
      <w:proofErr w:type="spellEnd"/>
    </w:p>
    <w:p w14:paraId="031F3DF2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 xml:space="preserve">    </w:t>
      </w:r>
      <w:r w:rsidRPr="000046C2">
        <w:rPr>
          <w:rFonts w:eastAsia="Times New Roman" w:cs="Times New Roman"/>
          <w:sz w:val="24"/>
          <w:szCs w:val="24"/>
          <w:lang w:val="en-US"/>
        </w:rPr>
        <w:t>seed</w:t>
      </w:r>
      <w:r w:rsidRPr="000046C2">
        <w:rPr>
          <w:rFonts w:eastAsia="Times New Roman" w:cs="Times New Roman"/>
          <w:sz w:val="24"/>
          <w:szCs w:val="24"/>
        </w:rPr>
        <w:t xml:space="preserve"> - </w:t>
      </w:r>
      <w:r w:rsidRPr="000046C2">
        <w:rPr>
          <w:rFonts w:eastAsia="Times New Roman" w:cs="Times New Roman"/>
          <w:sz w:val="24"/>
          <w:szCs w:val="24"/>
          <w:lang w:val="en-US"/>
        </w:rPr>
        <w:t>int</w:t>
      </w:r>
      <w:r w:rsidRPr="000046C2">
        <w:rPr>
          <w:rFonts w:eastAsia="Times New Roman" w:cs="Times New Roman"/>
          <w:sz w:val="24"/>
          <w:szCs w:val="24"/>
        </w:rPr>
        <w:t xml:space="preserve"> </w:t>
      </w:r>
      <w:r w:rsidRPr="000046C2">
        <w:rPr>
          <w:rFonts w:eastAsia="Times New Roman" w:cs="Times New Roman"/>
          <w:sz w:val="24"/>
          <w:szCs w:val="24"/>
          <w:lang w:val="en-US"/>
        </w:rPr>
        <w:t>or</w:t>
      </w:r>
      <w:r w:rsidRPr="000046C2">
        <w:rPr>
          <w:rFonts w:eastAsia="Times New Roman" w:cs="Times New Roman"/>
          <w:sz w:val="24"/>
          <w:szCs w:val="24"/>
        </w:rPr>
        <w:t xml:space="preserve"> </w:t>
      </w:r>
      <w:r w:rsidRPr="000046C2">
        <w:rPr>
          <w:rFonts w:eastAsia="Times New Roman" w:cs="Times New Roman"/>
          <w:sz w:val="24"/>
          <w:szCs w:val="24"/>
          <w:lang w:val="en-US"/>
        </w:rPr>
        <w:t>None</w:t>
      </w:r>
      <w:r w:rsidRPr="000046C2">
        <w:rPr>
          <w:rFonts w:eastAsia="Times New Roman" w:cs="Times New Roman"/>
          <w:sz w:val="24"/>
          <w:szCs w:val="24"/>
        </w:rPr>
        <w:t>, состояние генератора случайных чисел.</w:t>
      </w:r>
    </w:p>
    <w:p w14:paraId="6098251C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</w:p>
    <w:p w14:paraId="47D49CDA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 xml:space="preserve">    </w:t>
      </w:r>
      <w:r w:rsidRPr="000046C2">
        <w:rPr>
          <w:rFonts w:eastAsia="Times New Roman" w:cs="Times New Roman"/>
          <w:sz w:val="24"/>
          <w:szCs w:val="24"/>
          <w:lang w:val="en-US"/>
        </w:rPr>
        <w:t>return</w:t>
      </w:r>
      <w:r w:rsidRPr="000046C2">
        <w:rPr>
          <w:rFonts w:eastAsia="Times New Roman" w:cs="Times New Roman"/>
          <w:sz w:val="24"/>
          <w:szCs w:val="24"/>
        </w:rPr>
        <w:t xml:space="preserve"> - </w:t>
      </w:r>
      <w:r w:rsidRPr="000046C2">
        <w:rPr>
          <w:rFonts w:eastAsia="Times New Roman" w:cs="Times New Roman"/>
          <w:sz w:val="24"/>
          <w:szCs w:val="24"/>
          <w:lang w:val="en-US"/>
        </w:rPr>
        <w:t>float</w:t>
      </w:r>
      <w:r w:rsidRPr="000046C2">
        <w:rPr>
          <w:rFonts w:eastAsia="Times New Roman" w:cs="Times New Roman"/>
          <w:sz w:val="24"/>
          <w:szCs w:val="24"/>
        </w:rPr>
        <w:t>, ошибка первого рода</w:t>
      </w:r>
    </w:p>
    <w:p w14:paraId="429228CB" w14:textId="77777777" w:rsidR="000046C2" w:rsidRP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 xml:space="preserve">    """</w:t>
      </w:r>
    </w:p>
    <w:p w14:paraId="48E62369" w14:textId="694631F7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0046C2">
        <w:rPr>
          <w:rFonts w:eastAsia="Times New Roman" w:cs="Times New Roman"/>
          <w:sz w:val="24"/>
          <w:szCs w:val="24"/>
        </w:rPr>
        <w:t xml:space="preserve">    </w:t>
      </w:r>
      <w:r w:rsidRPr="000046C2">
        <w:rPr>
          <w:rFonts w:eastAsia="Times New Roman" w:cs="Times New Roman"/>
          <w:sz w:val="24"/>
          <w:szCs w:val="24"/>
          <w:lang w:val="en-US"/>
        </w:rPr>
        <w:t># YOUR_CODE_HERE</w:t>
      </w:r>
    </w:p>
    <w:p w14:paraId="44F7C28C" w14:textId="6FEF4B53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4A29A085" w14:textId="39FFE16A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287763D8" w14:textId="073E2220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75AFD221" w14:textId="751D3824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7CFFBC87" w14:textId="79F08631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1B590F72" w14:textId="42B255D1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4E92FEC1" w14:textId="7844050E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6482ED35" w14:textId="0DD305AA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738D0473" w14:textId="03F0AABD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42D2CAFC" w14:textId="2BC1F379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4AA63F33" w14:textId="66D363FD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56AFC04B" w14:textId="2F70DFDA" w:rsidR="000046C2" w:rsidRDefault="000046C2" w:rsidP="000046C2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6993A4AB" w14:textId="77777777" w:rsidR="000046C2" w:rsidRPr="000046C2" w:rsidRDefault="000046C2" w:rsidP="000046C2">
      <w:pPr>
        <w:spacing w:before="100" w:beforeAutospacing="1" w:after="100" w:afterAutospacing="1"/>
        <w:outlineLvl w:val="3"/>
        <w:rPr>
          <w:rFonts w:eastAsia="Times New Roman" w:cs="Times New Roman"/>
          <w:b/>
          <w:bCs/>
          <w:sz w:val="24"/>
          <w:szCs w:val="24"/>
        </w:rPr>
      </w:pPr>
      <w:r w:rsidRPr="000046C2">
        <w:rPr>
          <w:rFonts w:eastAsia="Times New Roman" w:cs="Times New Roman"/>
          <w:b/>
          <w:bCs/>
          <w:sz w:val="24"/>
          <w:szCs w:val="24"/>
        </w:rPr>
        <w:t xml:space="preserve">Задача 2. Оценка вероятности ошибки </w:t>
      </w:r>
      <w:r w:rsidRPr="000046C2">
        <w:rPr>
          <w:rFonts w:eastAsia="Times New Roman" w:cs="Times New Roman"/>
          <w:b/>
          <w:bCs/>
          <w:sz w:val="24"/>
          <w:szCs w:val="24"/>
          <w:lang w:val="en-US"/>
        </w:rPr>
        <w:t>II</w:t>
      </w:r>
      <w:r w:rsidRPr="000046C2">
        <w:rPr>
          <w:rFonts w:eastAsia="Times New Roman" w:cs="Times New Roman"/>
          <w:b/>
          <w:bCs/>
          <w:sz w:val="24"/>
          <w:szCs w:val="24"/>
        </w:rPr>
        <w:t xml:space="preserve"> рода.</w:t>
      </w:r>
    </w:p>
    <w:p w14:paraId="60211693" w14:textId="77777777" w:rsidR="000046C2" w:rsidRPr="000046C2" w:rsidRDefault="000046C2" w:rsidP="000046C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0046C2">
        <w:rPr>
          <w:rFonts w:eastAsia="Times New Roman" w:cs="Times New Roman"/>
          <w:sz w:val="24"/>
          <w:szCs w:val="24"/>
          <w:lang w:val="en-US"/>
        </w:rPr>
        <w:pict w14:anchorId="491FF1FF">
          <v:rect id="_x0000_i1057" style="width:0;height:1.5pt" o:hralign="center" o:hrstd="t" o:hr="t" fillcolor="#a0a0a0" stroked="f"/>
        </w:pict>
      </w:r>
    </w:p>
    <w:p w14:paraId="706BF92A" w14:textId="77777777" w:rsidR="000046C2" w:rsidRPr="000046C2" w:rsidRDefault="000046C2" w:rsidP="000046C2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>Напишите функцию для оценки ошибки второго рода.</w:t>
      </w:r>
    </w:p>
    <w:p w14:paraId="7942B272" w14:textId="77777777" w:rsidR="000046C2" w:rsidRPr="000046C2" w:rsidRDefault="000046C2" w:rsidP="000046C2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046C2">
        <w:rPr>
          <w:rFonts w:eastAsia="Times New Roman" w:cs="Times New Roman"/>
          <w:sz w:val="24"/>
          <w:szCs w:val="24"/>
        </w:rPr>
        <w:t xml:space="preserve">Добавлять эффект к экспериментальной группе можно разными способами. Способ добавления эффекта может повлиять на результаты статистических критериев и оценку вероятности ошибки </w:t>
      </w:r>
      <w:r w:rsidRPr="000046C2">
        <w:rPr>
          <w:rFonts w:eastAsia="Times New Roman" w:cs="Times New Roman"/>
          <w:sz w:val="24"/>
          <w:szCs w:val="24"/>
          <w:lang w:val="en-US"/>
        </w:rPr>
        <w:t>II</w:t>
      </w:r>
      <w:r w:rsidRPr="000046C2">
        <w:rPr>
          <w:rFonts w:eastAsia="Times New Roman" w:cs="Times New Roman"/>
          <w:sz w:val="24"/>
          <w:szCs w:val="24"/>
        </w:rPr>
        <w:t xml:space="preserve"> рода. При выполнении задания считайте, что </w:t>
      </w:r>
      <w:r w:rsidRPr="000046C2">
        <w:rPr>
          <w:rFonts w:eastAsia="Times New Roman" w:cs="Times New Roman"/>
          <w:color w:val="FF5533"/>
          <w:sz w:val="24"/>
          <w:szCs w:val="24"/>
        </w:rPr>
        <w:t>эффект распределён равномерно</w:t>
      </w:r>
      <w:r w:rsidRPr="000046C2">
        <w:rPr>
          <w:rFonts w:eastAsia="Times New Roman" w:cs="Times New Roman"/>
          <w:sz w:val="24"/>
          <w:szCs w:val="24"/>
        </w:rPr>
        <w:t xml:space="preserve"> по всем объектам экспериментальной группы, то есть метрики объектов в среднем увеличиваются на </w:t>
      </w:r>
      <w:r w:rsidRPr="000046C2">
        <w:rPr>
          <w:rFonts w:eastAsia="Times New Roman" w:cs="Times New Roman"/>
          <w:color w:val="FF5533"/>
          <w:sz w:val="24"/>
          <w:szCs w:val="24"/>
        </w:rPr>
        <w:t>одинаковую величину</w:t>
      </w:r>
      <w:r w:rsidRPr="000046C2">
        <w:rPr>
          <w:rFonts w:eastAsia="Times New Roman" w:cs="Times New Roman"/>
          <w:sz w:val="24"/>
          <w:szCs w:val="24"/>
        </w:rPr>
        <w:t>.</w:t>
      </w:r>
    </w:p>
    <w:p w14:paraId="3378935F" w14:textId="77777777" w:rsidR="000046C2" w:rsidRPr="000046C2" w:rsidRDefault="000046C2" w:rsidP="000046C2">
      <w:pPr>
        <w:spacing w:after="0"/>
        <w:ind w:firstLine="709"/>
        <w:jc w:val="both"/>
        <w:rPr>
          <w:lang w:val="en-US"/>
        </w:rPr>
      </w:pPr>
      <w:r w:rsidRPr="000046C2">
        <w:rPr>
          <w:lang w:val="en-US"/>
        </w:rPr>
        <w:lastRenderedPageBreak/>
        <w:t>import numpy as np</w:t>
      </w:r>
    </w:p>
    <w:p w14:paraId="33BA6BAB" w14:textId="77777777" w:rsidR="000046C2" w:rsidRPr="000046C2" w:rsidRDefault="000046C2" w:rsidP="000046C2">
      <w:pPr>
        <w:spacing w:after="0"/>
        <w:ind w:firstLine="709"/>
        <w:jc w:val="both"/>
        <w:rPr>
          <w:lang w:val="en-US"/>
        </w:rPr>
      </w:pPr>
      <w:r w:rsidRPr="000046C2">
        <w:rPr>
          <w:lang w:val="en-US"/>
        </w:rPr>
        <w:t>import pandas as pd</w:t>
      </w:r>
    </w:p>
    <w:p w14:paraId="11C155E4" w14:textId="77777777" w:rsidR="000046C2" w:rsidRPr="000046C2" w:rsidRDefault="000046C2" w:rsidP="000046C2">
      <w:pPr>
        <w:spacing w:after="0"/>
        <w:ind w:firstLine="709"/>
        <w:jc w:val="both"/>
        <w:rPr>
          <w:lang w:val="en-US"/>
        </w:rPr>
      </w:pPr>
      <w:r w:rsidRPr="000046C2">
        <w:rPr>
          <w:lang w:val="en-US"/>
        </w:rPr>
        <w:t>from scipy.stats import ttest_ind</w:t>
      </w:r>
    </w:p>
    <w:p w14:paraId="4108CC57" w14:textId="77777777" w:rsidR="000046C2" w:rsidRPr="000046C2" w:rsidRDefault="000046C2" w:rsidP="000046C2">
      <w:pPr>
        <w:spacing w:after="0"/>
        <w:ind w:firstLine="709"/>
        <w:jc w:val="both"/>
        <w:rPr>
          <w:lang w:val="en-US"/>
        </w:rPr>
      </w:pPr>
    </w:p>
    <w:p w14:paraId="09940E82" w14:textId="77777777" w:rsidR="000046C2" w:rsidRPr="000046C2" w:rsidRDefault="000046C2" w:rsidP="000046C2">
      <w:pPr>
        <w:spacing w:after="0"/>
        <w:ind w:firstLine="709"/>
        <w:jc w:val="both"/>
        <w:rPr>
          <w:lang w:val="en-US"/>
        </w:rPr>
      </w:pPr>
    </w:p>
    <w:p w14:paraId="0FFD5018" w14:textId="77777777" w:rsidR="000046C2" w:rsidRPr="000046C2" w:rsidRDefault="000046C2" w:rsidP="000046C2">
      <w:pPr>
        <w:spacing w:after="0"/>
        <w:ind w:firstLine="709"/>
        <w:jc w:val="both"/>
        <w:rPr>
          <w:lang w:val="en-US"/>
        </w:rPr>
      </w:pPr>
      <w:r w:rsidRPr="000046C2">
        <w:rPr>
          <w:lang w:val="en-US"/>
        </w:rPr>
        <w:t>def estimate_second_type_error(df_pilot_group, df_control_group, metric_name, effects, alpha=0.05, n_iter=10000, seed=None):</w:t>
      </w:r>
    </w:p>
    <w:p w14:paraId="03F66B69" w14:textId="77777777" w:rsidR="000046C2" w:rsidRDefault="000046C2" w:rsidP="000046C2">
      <w:pPr>
        <w:spacing w:after="0"/>
        <w:ind w:firstLine="709"/>
        <w:jc w:val="both"/>
      </w:pPr>
      <w:r w:rsidRPr="000046C2">
        <w:rPr>
          <w:lang w:val="en-US"/>
        </w:rPr>
        <w:t xml:space="preserve">    </w:t>
      </w:r>
      <w:r>
        <w:t>"""Оцениваем ошибки второго рода.</w:t>
      </w:r>
    </w:p>
    <w:p w14:paraId="1F834196" w14:textId="77777777" w:rsidR="000046C2" w:rsidRDefault="000046C2" w:rsidP="000046C2">
      <w:pPr>
        <w:spacing w:after="0"/>
        <w:ind w:firstLine="709"/>
        <w:jc w:val="both"/>
      </w:pPr>
    </w:p>
    <w:p w14:paraId="0977D1F1" w14:textId="77777777" w:rsidR="000046C2" w:rsidRDefault="000046C2" w:rsidP="000046C2">
      <w:pPr>
        <w:spacing w:after="0"/>
        <w:ind w:firstLine="709"/>
        <w:jc w:val="both"/>
      </w:pPr>
      <w:r>
        <w:t xml:space="preserve">    </w:t>
      </w:r>
      <w:proofErr w:type="spellStart"/>
      <w:r>
        <w:t>Бутстрепим</w:t>
      </w:r>
      <w:proofErr w:type="spellEnd"/>
      <w:r>
        <w:t xml:space="preserve"> выборки из пилотной и контрольной групп тех же размеров, добавляем эффект к пилотной группе,</w:t>
      </w:r>
    </w:p>
    <w:p w14:paraId="54BDB1BD" w14:textId="77777777" w:rsidR="000046C2" w:rsidRDefault="000046C2" w:rsidP="000046C2">
      <w:pPr>
        <w:spacing w:after="0"/>
        <w:ind w:firstLine="709"/>
        <w:jc w:val="both"/>
      </w:pPr>
      <w:r>
        <w:t xml:space="preserve">    считаем долю случаев без значимых отличий.</w:t>
      </w:r>
    </w:p>
    <w:p w14:paraId="0C58796D" w14:textId="77777777" w:rsidR="000046C2" w:rsidRDefault="000046C2" w:rsidP="000046C2">
      <w:pPr>
        <w:spacing w:after="0"/>
        <w:ind w:firstLine="709"/>
        <w:jc w:val="both"/>
      </w:pPr>
      <w:r>
        <w:t xml:space="preserve">    </w:t>
      </w:r>
    </w:p>
    <w:p w14:paraId="3937154D" w14:textId="77777777" w:rsidR="000046C2" w:rsidRDefault="000046C2" w:rsidP="000046C2">
      <w:pPr>
        <w:spacing w:after="0"/>
        <w:ind w:firstLine="709"/>
        <w:jc w:val="both"/>
      </w:pPr>
      <w:r>
        <w:t xml:space="preserve">    </w:t>
      </w:r>
      <w:proofErr w:type="spellStart"/>
      <w:r>
        <w:t>df_pilot_group</w:t>
      </w:r>
      <w:proofErr w:type="spellEnd"/>
      <w:r>
        <w:t xml:space="preserve"> - </w:t>
      </w:r>
      <w:proofErr w:type="spellStart"/>
      <w:r>
        <w:t>pd.DataFrame</w:t>
      </w:r>
      <w:proofErr w:type="spellEnd"/>
      <w:r>
        <w:t xml:space="preserve">, </w:t>
      </w:r>
      <w:proofErr w:type="spellStart"/>
      <w:r>
        <w:t>датафрейм</w:t>
      </w:r>
      <w:proofErr w:type="spellEnd"/>
      <w:r>
        <w:t xml:space="preserve"> с данными пилотной группы</w:t>
      </w:r>
    </w:p>
    <w:p w14:paraId="1139087D" w14:textId="77777777" w:rsidR="000046C2" w:rsidRDefault="000046C2" w:rsidP="000046C2">
      <w:pPr>
        <w:spacing w:after="0"/>
        <w:ind w:firstLine="709"/>
        <w:jc w:val="both"/>
      </w:pPr>
      <w:r>
        <w:t xml:space="preserve">    </w:t>
      </w:r>
      <w:proofErr w:type="spellStart"/>
      <w:r>
        <w:t>df_control_group</w:t>
      </w:r>
      <w:proofErr w:type="spellEnd"/>
      <w:r>
        <w:t xml:space="preserve"> - </w:t>
      </w:r>
      <w:proofErr w:type="spellStart"/>
      <w:r>
        <w:t>pd.DataFrame</w:t>
      </w:r>
      <w:proofErr w:type="spellEnd"/>
      <w:r>
        <w:t xml:space="preserve">, </w:t>
      </w:r>
      <w:proofErr w:type="spellStart"/>
      <w:r>
        <w:t>датафрейм</w:t>
      </w:r>
      <w:proofErr w:type="spellEnd"/>
      <w:r>
        <w:t xml:space="preserve"> с данными контрольной группы</w:t>
      </w:r>
    </w:p>
    <w:p w14:paraId="54074AE5" w14:textId="77777777" w:rsidR="000046C2" w:rsidRDefault="000046C2" w:rsidP="000046C2">
      <w:pPr>
        <w:spacing w:after="0"/>
        <w:ind w:firstLine="709"/>
        <w:jc w:val="both"/>
      </w:pPr>
      <w:r>
        <w:t xml:space="preserve">    </w:t>
      </w:r>
      <w:proofErr w:type="spellStart"/>
      <w:r>
        <w:t>metric_name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названия столбца с метрикой</w:t>
      </w:r>
    </w:p>
    <w:p w14:paraId="36D128D4" w14:textId="77777777" w:rsidR="000046C2" w:rsidRDefault="000046C2" w:rsidP="000046C2">
      <w:pPr>
        <w:spacing w:after="0"/>
        <w:ind w:firstLine="709"/>
        <w:jc w:val="both"/>
      </w:pPr>
      <w:r>
        <w:t xml:space="preserve">    </w:t>
      </w:r>
      <w:proofErr w:type="spellStart"/>
      <w:r>
        <w:t>effects</w:t>
      </w:r>
      <w:proofErr w:type="spellEnd"/>
      <w:r>
        <w:t xml:space="preserve"> - List[</w:t>
      </w:r>
      <w:proofErr w:type="spellStart"/>
      <w:r>
        <w:t>float</w:t>
      </w:r>
      <w:proofErr w:type="spellEnd"/>
      <w:r>
        <w:t>], список размеров эффектов ([1.03] - увеличение на 3%).</w:t>
      </w:r>
    </w:p>
    <w:p w14:paraId="11182D9A" w14:textId="77777777" w:rsidR="000046C2" w:rsidRDefault="000046C2" w:rsidP="000046C2">
      <w:pPr>
        <w:spacing w:after="0"/>
        <w:ind w:firstLine="709"/>
        <w:jc w:val="both"/>
      </w:pPr>
      <w:r>
        <w:t xml:space="preserve">    </w:t>
      </w:r>
      <w:proofErr w:type="spellStart"/>
      <w:r>
        <w:t>alpha</w:t>
      </w:r>
      <w:proofErr w:type="spellEnd"/>
      <w:r>
        <w:t xml:space="preserve"> - </w:t>
      </w:r>
      <w:proofErr w:type="spellStart"/>
      <w:r>
        <w:t>float</w:t>
      </w:r>
      <w:proofErr w:type="spellEnd"/>
      <w:r>
        <w:t xml:space="preserve">, уровень значимости для </w:t>
      </w:r>
      <w:proofErr w:type="spellStart"/>
      <w:r>
        <w:t>статтеста</w:t>
      </w:r>
      <w:proofErr w:type="spellEnd"/>
    </w:p>
    <w:p w14:paraId="679A2597" w14:textId="77777777" w:rsidR="000046C2" w:rsidRDefault="000046C2" w:rsidP="000046C2">
      <w:pPr>
        <w:spacing w:after="0"/>
        <w:ind w:firstLine="709"/>
        <w:jc w:val="both"/>
      </w:pPr>
      <w:r>
        <w:t xml:space="preserve">    </w:t>
      </w:r>
      <w:proofErr w:type="spellStart"/>
      <w:r>
        <w:t>n_iter</w:t>
      </w:r>
      <w:proofErr w:type="spellEnd"/>
      <w:r>
        <w:t xml:space="preserve"> - </w:t>
      </w:r>
      <w:proofErr w:type="spellStart"/>
      <w:r>
        <w:t>int</w:t>
      </w:r>
      <w:proofErr w:type="spellEnd"/>
      <w:r>
        <w:t xml:space="preserve">, кол-во итераций </w:t>
      </w:r>
      <w:proofErr w:type="spellStart"/>
      <w:r>
        <w:t>бутстрапа</w:t>
      </w:r>
      <w:proofErr w:type="spellEnd"/>
    </w:p>
    <w:p w14:paraId="1FA0F7FC" w14:textId="77777777" w:rsidR="000046C2" w:rsidRDefault="000046C2" w:rsidP="000046C2">
      <w:pPr>
        <w:spacing w:after="0"/>
        <w:ind w:firstLine="709"/>
        <w:jc w:val="both"/>
      </w:pPr>
      <w:r>
        <w:t xml:space="preserve">    </w:t>
      </w:r>
      <w:proofErr w:type="spellStart"/>
      <w:r>
        <w:t>seed</w:t>
      </w:r>
      <w:proofErr w:type="spellEnd"/>
      <w:r>
        <w:t xml:space="preserve"> - </w:t>
      </w:r>
      <w:proofErr w:type="spellStart"/>
      <w:r>
        <w:t>int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None</w:t>
      </w:r>
      <w:proofErr w:type="spellEnd"/>
      <w:r>
        <w:t>, состояние генератора случайных чисел</w:t>
      </w:r>
    </w:p>
    <w:p w14:paraId="7D56481F" w14:textId="77777777" w:rsidR="000046C2" w:rsidRDefault="000046C2" w:rsidP="000046C2">
      <w:pPr>
        <w:spacing w:after="0"/>
        <w:ind w:firstLine="709"/>
        <w:jc w:val="both"/>
      </w:pPr>
    </w:p>
    <w:p w14:paraId="7219DBB3" w14:textId="77777777" w:rsidR="000046C2" w:rsidRDefault="000046C2" w:rsidP="000046C2">
      <w:pPr>
        <w:spacing w:after="0"/>
        <w:ind w:firstLine="709"/>
        <w:jc w:val="both"/>
      </w:pPr>
      <w:r>
        <w:t xml:space="preserve">    </w:t>
      </w:r>
      <w:proofErr w:type="spellStart"/>
      <w:r>
        <w:t>return</w:t>
      </w:r>
      <w:proofErr w:type="spellEnd"/>
      <w:r>
        <w:t xml:space="preserve"> - </w:t>
      </w:r>
      <w:proofErr w:type="spellStart"/>
      <w:r>
        <w:t>dict</w:t>
      </w:r>
      <w:proofErr w:type="spellEnd"/>
      <w:r>
        <w:t>, {</w:t>
      </w:r>
      <w:proofErr w:type="spellStart"/>
      <w:r>
        <w:t>размер_эффекта</w:t>
      </w:r>
      <w:proofErr w:type="spellEnd"/>
      <w:r>
        <w:t xml:space="preserve">: </w:t>
      </w:r>
      <w:proofErr w:type="spellStart"/>
      <w:r>
        <w:t>ошибка_второго_рода</w:t>
      </w:r>
      <w:proofErr w:type="spellEnd"/>
      <w:r>
        <w:t>}</w:t>
      </w:r>
    </w:p>
    <w:p w14:paraId="650E4767" w14:textId="77777777" w:rsidR="000046C2" w:rsidRDefault="000046C2" w:rsidP="000046C2">
      <w:pPr>
        <w:spacing w:after="0"/>
        <w:ind w:firstLine="709"/>
        <w:jc w:val="both"/>
      </w:pPr>
      <w:r>
        <w:t xml:space="preserve">    """</w:t>
      </w:r>
    </w:p>
    <w:p w14:paraId="18488989" w14:textId="6FD6317A" w:rsidR="000046C2" w:rsidRPr="000046C2" w:rsidRDefault="000046C2" w:rsidP="000046C2">
      <w:pPr>
        <w:spacing w:after="0"/>
        <w:ind w:firstLine="709"/>
        <w:jc w:val="both"/>
      </w:pPr>
      <w:r>
        <w:t xml:space="preserve">    # YOUR_CODE_HERE</w:t>
      </w:r>
    </w:p>
    <w:sectPr w:rsidR="000046C2" w:rsidRPr="000046C2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BE3"/>
    <w:rsid w:val="000046C2"/>
    <w:rsid w:val="00402BE3"/>
    <w:rsid w:val="006C0B77"/>
    <w:rsid w:val="008242FF"/>
    <w:rsid w:val="00870751"/>
    <w:rsid w:val="00922C48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43D52"/>
  <w15:chartTrackingRefBased/>
  <w15:docId w15:val="{3B6581D2-CF7D-4541-8097-DBCA66B46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4">
    <w:name w:val="heading 4"/>
    <w:basedOn w:val="Normal"/>
    <w:link w:val="Heading4Char"/>
    <w:uiPriority w:val="9"/>
    <w:qFormat/>
    <w:rsid w:val="000046C2"/>
    <w:pPr>
      <w:spacing w:before="100" w:beforeAutospacing="1" w:after="100" w:afterAutospacing="1"/>
      <w:outlineLvl w:val="3"/>
    </w:pPr>
    <w:rPr>
      <w:rFonts w:eastAsia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046C2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0046C2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p--1qua">
    <w:name w:val="p--1qua"/>
    <w:basedOn w:val="Normal"/>
    <w:rsid w:val="000046C2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paragraph" w:customStyle="1" w:styleId="python">
    <w:name w:val="python"/>
    <w:basedOn w:val="Normal"/>
    <w:rsid w:val="000046C2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ljs-keyword">
    <w:name w:val="hljs-keyword"/>
    <w:basedOn w:val="DefaultParagraphFont"/>
    <w:rsid w:val="000046C2"/>
  </w:style>
  <w:style w:type="character" w:customStyle="1" w:styleId="hljs-title">
    <w:name w:val="hljs-title"/>
    <w:basedOn w:val="DefaultParagraphFont"/>
    <w:rsid w:val="000046C2"/>
  </w:style>
  <w:style w:type="character" w:customStyle="1" w:styleId="hljs-params">
    <w:name w:val="hljs-params"/>
    <w:basedOn w:val="DefaultParagraphFont"/>
    <w:rsid w:val="000046C2"/>
  </w:style>
  <w:style w:type="character" w:customStyle="1" w:styleId="hljs-number">
    <w:name w:val="hljs-number"/>
    <w:basedOn w:val="DefaultParagraphFont"/>
    <w:rsid w:val="000046C2"/>
  </w:style>
  <w:style w:type="character" w:customStyle="1" w:styleId="hljs-literal">
    <w:name w:val="hljs-literal"/>
    <w:basedOn w:val="DefaultParagraphFont"/>
    <w:rsid w:val="000046C2"/>
  </w:style>
  <w:style w:type="character" w:customStyle="1" w:styleId="hljs-string">
    <w:name w:val="hljs-string"/>
    <w:basedOn w:val="DefaultParagraphFont"/>
    <w:rsid w:val="000046C2"/>
  </w:style>
  <w:style w:type="character" w:customStyle="1" w:styleId="hljs-comment">
    <w:name w:val="hljs-comment"/>
    <w:basedOn w:val="DefaultParagraphFont"/>
    <w:rsid w:val="000046C2"/>
  </w:style>
  <w:style w:type="paragraph" w:styleId="NormalWeb">
    <w:name w:val="Normal (Web)"/>
    <w:basedOn w:val="Normal"/>
    <w:uiPriority w:val="99"/>
    <w:semiHidden/>
    <w:unhideWhenUsed/>
    <w:rsid w:val="000046C2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4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41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64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0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01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73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2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0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2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2023-02-03T11:18:00Z</dcterms:created>
  <dcterms:modified xsi:type="dcterms:W3CDTF">2023-02-03T11:19:00Z</dcterms:modified>
</cp:coreProperties>
</file>